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E19" w:rsidRDefault="00FB4C64" w:rsidP="00A32E19">
      <w:pPr>
        <w:spacing w:after="0" w:line="260" w:lineRule="atLeast"/>
        <w:jc w:val="right"/>
        <w:rPr>
          <w:rFonts w:eastAsia="Times New Roman"/>
          <w:b/>
          <w:bCs/>
          <w:lang w:val="en-US" w:eastAsia="pl-PL"/>
        </w:rPr>
      </w:pPr>
      <w:proofErr w:type="spellStart"/>
      <w:r>
        <w:rPr>
          <w:rFonts w:eastAsia="Times New Roman"/>
          <w:b/>
          <w:bCs/>
          <w:lang w:val="en-US" w:eastAsia="pl-PL"/>
        </w:rPr>
        <w:t>Zał</w:t>
      </w:r>
      <w:proofErr w:type="spellEnd"/>
      <w:r>
        <w:rPr>
          <w:rFonts w:eastAsia="Times New Roman"/>
          <w:b/>
          <w:bCs/>
          <w:lang w:val="en-US" w:eastAsia="pl-PL"/>
        </w:rPr>
        <w:t xml:space="preserve">. Nr </w:t>
      </w:r>
      <w:r w:rsidR="00A32E19">
        <w:rPr>
          <w:rFonts w:eastAsia="Times New Roman"/>
          <w:b/>
          <w:bCs/>
          <w:lang w:val="en-US" w:eastAsia="pl-PL"/>
        </w:rPr>
        <w:t>2</w:t>
      </w:r>
      <w:r>
        <w:rPr>
          <w:rFonts w:eastAsia="Times New Roman"/>
          <w:b/>
          <w:bCs/>
          <w:lang w:val="en-US" w:eastAsia="pl-PL"/>
        </w:rPr>
        <w:t xml:space="preserve"> do ZW</w:t>
      </w:r>
      <w:r w:rsidR="00EE1918">
        <w:rPr>
          <w:rFonts w:eastAsia="Times New Roman"/>
          <w:b/>
          <w:bCs/>
          <w:lang w:val="en-US" w:eastAsia="pl-PL"/>
        </w:rPr>
        <w:t xml:space="preserve"> </w:t>
      </w:r>
      <w:r w:rsidR="00A338BB">
        <w:rPr>
          <w:rFonts w:eastAsia="Times New Roman"/>
          <w:b/>
          <w:bCs/>
          <w:lang w:val="en-US" w:eastAsia="pl-PL"/>
        </w:rPr>
        <w:t>16</w:t>
      </w:r>
      <w:r w:rsidR="005B225A">
        <w:rPr>
          <w:rFonts w:eastAsia="Times New Roman"/>
          <w:b/>
          <w:bCs/>
          <w:lang w:val="en-US" w:eastAsia="pl-PL"/>
        </w:rPr>
        <w:t>/20</w:t>
      </w:r>
      <w:r w:rsidR="001D6FB9">
        <w:rPr>
          <w:rFonts w:eastAsia="Times New Roman"/>
          <w:b/>
          <w:bCs/>
          <w:lang w:val="en-US" w:eastAsia="pl-PL"/>
        </w:rPr>
        <w:t>20</w:t>
      </w:r>
      <w:r>
        <w:rPr>
          <w:rFonts w:eastAsia="Times New Roman"/>
          <w:b/>
          <w:bCs/>
          <w:lang w:val="en-US" w:eastAsia="pl-PL"/>
        </w:rPr>
        <w:t xml:space="preserve"> </w:t>
      </w:r>
    </w:p>
    <w:p w:rsidR="00BF3245" w:rsidRPr="00BF3245" w:rsidRDefault="00BF3245" w:rsidP="00A32E19">
      <w:pPr>
        <w:spacing w:after="0" w:line="260" w:lineRule="atLeast"/>
        <w:jc w:val="center"/>
        <w:rPr>
          <w:rFonts w:eastAsia="Times New Roman"/>
          <w:b/>
          <w:bCs/>
          <w:sz w:val="32"/>
          <w:szCs w:val="32"/>
          <w:lang w:val="en-US" w:eastAsia="pl-PL"/>
        </w:rPr>
      </w:pPr>
      <w:r w:rsidRPr="00BF3245">
        <w:rPr>
          <w:rFonts w:eastAsia="Times New Roman"/>
          <w:b/>
          <w:bCs/>
          <w:sz w:val="32"/>
          <w:szCs w:val="32"/>
          <w:lang w:val="en-US" w:eastAsia="pl-PL"/>
        </w:rPr>
        <w:t>AS</w:t>
      </w:r>
      <w:r>
        <w:rPr>
          <w:rFonts w:eastAsia="Times New Roman"/>
          <w:b/>
          <w:bCs/>
          <w:sz w:val="32"/>
          <w:szCs w:val="32"/>
          <w:lang w:val="en-US" w:eastAsia="pl-PL"/>
        </w:rPr>
        <w:t>S</w:t>
      </w:r>
      <w:r w:rsidRPr="00BF3245">
        <w:rPr>
          <w:rFonts w:eastAsia="Times New Roman"/>
          <w:b/>
          <w:bCs/>
          <w:sz w:val="32"/>
          <w:szCs w:val="32"/>
          <w:lang w:val="en-US" w:eastAsia="pl-PL"/>
        </w:rPr>
        <w:t>UMED LEARNING OUTCOMES</w:t>
      </w:r>
    </w:p>
    <w:p w:rsidR="00BF3245" w:rsidRPr="00BF3245" w:rsidRDefault="00BF3245" w:rsidP="00BF3245">
      <w:pPr>
        <w:pStyle w:val="Normalny1"/>
        <w:spacing w:after="0" w:line="360" w:lineRule="atLeast"/>
        <w:rPr>
          <w:rFonts w:ascii="Times New Roman" w:hAnsi="Times New Roman"/>
          <w:sz w:val="24"/>
          <w:szCs w:val="24"/>
          <w:lang w:val="en-US"/>
        </w:rPr>
      </w:pPr>
      <w:r w:rsidRPr="00BF3245">
        <w:rPr>
          <w:rStyle w:val="normalchar1"/>
          <w:rFonts w:ascii="Times New Roman" w:hAnsi="Times New Roman"/>
          <w:b/>
          <w:sz w:val="24"/>
          <w:szCs w:val="24"/>
          <w:lang w:val="en-US"/>
        </w:rPr>
        <w:t>FACULTY:</w:t>
      </w:r>
      <w:r w:rsidRPr="00BF3245">
        <w:rPr>
          <w:rStyle w:val="normalchar1"/>
          <w:rFonts w:ascii="Times New Roman" w:hAnsi="Times New Roman"/>
          <w:sz w:val="24"/>
          <w:szCs w:val="24"/>
          <w:lang w:val="en-US"/>
        </w:rPr>
        <w:t xml:space="preserve"> </w:t>
      </w:r>
      <w:r w:rsidR="001D157D">
        <w:rPr>
          <w:rStyle w:val="normalchar1"/>
          <w:rFonts w:ascii="Times New Roman" w:hAnsi="Times New Roman"/>
          <w:sz w:val="24"/>
          <w:szCs w:val="24"/>
          <w:lang w:val="en-US"/>
        </w:rPr>
        <w:tab/>
      </w:r>
      <w:r w:rsidR="001D157D">
        <w:rPr>
          <w:rStyle w:val="normalchar1"/>
          <w:rFonts w:ascii="Times New Roman" w:hAnsi="Times New Roman"/>
          <w:sz w:val="24"/>
          <w:szCs w:val="24"/>
          <w:lang w:val="en-US"/>
        </w:rPr>
        <w:tab/>
        <w:t>Geoengineering, Mining and Geology</w:t>
      </w:r>
      <w:r w:rsidRPr="00BF3245">
        <w:rPr>
          <w:rStyle w:val="normalchar1"/>
          <w:rFonts w:ascii="Times New Roman" w:hAnsi="Times New Roman"/>
          <w:sz w:val="24"/>
          <w:szCs w:val="24"/>
          <w:lang w:val="en-US"/>
        </w:rPr>
        <w:t>...........</w:t>
      </w:r>
    </w:p>
    <w:p w:rsidR="00BF3245" w:rsidRPr="00BF3245" w:rsidRDefault="00BF3245" w:rsidP="00BF3245">
      <w:pPr>
        <w:pStyle w:val="Normalny1"/>
        <w:spacing w:after="0" w:line="360" w:lineRule="atLeast"/>
        <w:rPr>
          <w:rFonts w:ascii="Times New Roman" w:hAnsi="Times New Roman"/>
          <w:sz w:val="24"/>
          <w:szCs w:val="24"/>
          <w:lang w:val="en-US"/>
        </w:rPr>
      </w:pPr>
      <w:r w:rsidRPr="00BF3245">
        <w:rPr>
          <w:rStyle w:val="normalchar1"/>
          <w:rFonts w:ascii="Times New Roman" w:hAnsi="Times New Roman"/>
          <w:b/>
          <w:sz w:val="24"/>
          <w:szCs w:val="24"/>
          <w:lang w:val="en-US"/>
        </w:rPr>
        <w:t>MAIN</w:t>
      </w:r>
      <w:r w:rsidR="00690878">
        <w:rPr>
          <w:rStyle w:val="normalchar1"/>
          <w:rFonts w:ascii="Times New Roman" w:hAnsi="Times New Roman"/>
          <w:b/>
          <w:sz w:val="24"/>
          <w:szCs w:val="24"/>
          <w:lang w:val="en-US"/>
        </w:rPr>
        <w:t xml:space="preserve"> </w:t>
      </w:r>
      <w:r w:rsidRPr="00BF3245">
        <w:rPr>
          <w:rStyle w:val="normalchar1"/>
          <w:rFonts w:ascii="Times New Roman" w:hAnsi="Times New Roman"/>
          <w:b/>
          <w:sz w:val="24"/>
          <w:szCs w:val="24"/>
          <w:lang w:val="en-US"/>
        </w:rPr>
        <w:t>FIELD</w:t>
      </w:r>
      <w:r w:rsidR="00690878">
        <w:rPr>
          <w:rStyle w:val="normalchar1"/>
          <w:rFonts w:ascii="Times New Roman" w:hAnsi="Times New Roman"/>
          <w:b/>
          <w:sz w:val="24"/>
          <w:szCs w:val="24"/>
          <w:lang w:val="en-US"/>
        </w:rPr>
        <w:t xml:space="preserve"> </w:t>
      </w:r>
      <w:r w:rsidRPr="00BF3245">
        <w:rPr>
          <w:rStyle w:val="normalchar1"/>
          <w:rFonts w:ascii="Times New Roman" w:hAnsi="Times New Roman"/>
          <w:b/>
          <w:sz w:val="24"/>
          <w:szCs w:val="24"/>
          <w:lang w:val="en-US"/>
        </w:rPr>
        <w:t>OF STUDY:</w:t>
      </w:r>
      <w:r w:rsidRPr="00BF3245">
        <w:rPr>
          <w:rStyle w:val="normalchar1"/>
          <w:rFonts w:ascii="Times New Roman" w:hAnsi="Times New Roman"/>
          <w:sz w:val="24"/>
          <w:szCs w:val="24"/>
          <w:lang w:val="en-US"/>
        </w:rPr>
        <w:t xml:space="preserve"> </w:t>
      </w:r>
      <w:r>
        <w:rPr>
          <w:rStyle w:val="normalchar1"/>
          <w:rFonts w:ascii="Times New Roman" w:hAnsi="Times New Roman"/>
          <w:sz w:val="24"/>
          <w:szCs w:val="24"/>
          <w:lang w:val="en-US"/>
        </w:rPr>
        <w:tab/>
      </w:r>
      <w:r w:rsidR="001D157D">
        <w:rPr>
          <w:rStyle w:val="normalchar1"/>
          <w:rFonts w:ascii="Times New Roman" w:hAnsi="Times New Roman"/>
          <w:sz w:val="24"/>
          <w:szCs w:val="24"/>
          <w:lang w:val="en-US"/>
        </w:rPr>
        <w:t>Mining and geology</w:t>
      </w:r>
      <w:r w:rsidRPr="00BF3245">
        <w:rPr>
          <w:rStyle w:val="normalchar1"/>
          <w:rFonts w:ascii="Times New Roman" w:hAnsi="Times New Roman"/>
          <w:sz w:val="24"/>
          <w:szCs w:val="24"/>
          <w:lang w:val="en-US"/>
        </w:rPr>
        <w:t xml:space="preserve">................................ </w:t>
      </w:r>
    </w:p>
    <w:p w:rsidR="00BF3245" w:rsidRPr="00BF3245" w:rsidRDefault="00BF3245" w:rsidP="00BF3245">
      <w:pPr>
        <w:pStyle w:val="Normalny1"/>
        <w:spacing w:after="0" w:line="360" w:lineRule="atLeast"/>
        <w:rPr>
          <w:rFonts w:ascii="Times New Roman" w:hAnsi="Times New Roman"/>
          <w:sz w:val="24"/>
          <w:szCs w:val="24"/>
          <w:lang w:val="en-US"/>
        </w:rPr>
      </w:pPr>
      <w:r w:rsidRPr="00BF3245">
        <w:rPr>
          <w:rStyle w:val="normalchar1"/>
          <w:rFonts w:ascii="Times New Roman" w:hAnsi="Times New Roman"/>
          <w:b/>
          <w:sz w:val="24"/>
          <w:szCs w:val="24"/>
          <w:lang w:val="en-US"/>
        </w:rPr>
        <w:t>EDUCATION LEVEL:</w:t>
      </w:r>
      <w:r w:rsidRPr="00BF3245">
        <w:rPr>
          <w:rStyle w:val="normalchar1"/>
          <w:rFonts w:ascii="Times New Roman" w:hAnsi="Times New Roman"/>
          <w:sz w:val="24"/>
          <w:szCs w:val="24"/>
          <w:lang w:val="en-US"/>
        </w:rPr>
        <w:t xml:space="preserve"> </w:t>
      </w:r>
      <w:r w:rsidR="00CD7AC2">
        <w:rPr>
          <w:rStyle w:val="normalchar1"/>
          <w:rFonts w:ascii="Times New Roman" w:hAnsi="Times New Roman"/>
          <w:sz w:val="24"/>
          <w:szCs w:val="24"/>
          <w:lang w:val="en-US"/>
        </w:rPr>
        <w:t>firs</w:t>
      </w:r>
      <w:r w:rsidRPr="00BF3245">
        <w:rPr>
          <w:rStyle w:val="normalchar1"/>
          <w:rFonts w:ascii="Times New Roman" w:hAnsi="Times New Roman"/>
          <w:sz w:val="24"/>
          <w:szCs w:val="24"/>
          <w:lang w:val="en-US"/>
        </w:rPr>
        <w:t>t</w:t>
      </w:r>
      <w:r w:rsidR="00690878">
        <w:rPr>
          <w:rStyle w:val="normalchar1"/>
          <w:rFonts w:ascii="Times New Roman" w:hAnsi="Times New Roman"/>
          <w:sz w:val="24"/>
          <w:szCs w:val="24"/>
          <w:lang w:val="en-US"/>
        </w:rPr>
        <w:t>-</w:t>
      </w:r>
      <w:r w:rsidRPr="00BF3245">
        <w:rPr>
          <w:rStyle w:val="normalchar1"/>
          <w:rFonts w:ascii="Times New Roman" w:hAnsi="Times New Roman"/>
          <w:sz w:val="24"/>
          <w:szCs w:val="24"/>
          <w:lang w:val="en-US"/>
        </w:rPr>
        <w:t>level (</w:t>
      </w:r>
      <w:proofErr w:type="spellStart"/>
      <w:r w:rsidRPr="00BF3245">
        <w:rPr>
          <w:rStyle w:val="normalchar1"/>
          <w:rFonts w:ascii="Times New Roman" w:hAnsi="Times New Roman"/>
          <w:sz w:val="24"/>
          <w:szCs w:val="24"/>
          <w:lang w:val="en-US"/>
        </w:rPr>
        <w:t>licencjat</w:t>
      </w:r>
      <w:proofErr w:type="spellEnd"/>
      <w:r w:rsidRPr="00BF3245">
        <w:rPr>
          <w:rStyle w:val="normalchar1"/>
          <w:rFonts w:ascii="Times New Roman" w:hAnsi="Times New Roman"/>
          <w:sz w:val="24"/>
          <w:szCs w:val="24"/>
          <w:lang w:val="en-US"/>
        </w:rPr>
        <w:t>/</w:t>
      </w:r>
      <w:proofErr w:type="spellStart"/>
      <w:r w:rsidRPr="00BF3245">
        <w:rPr>
          <w:rStyle w:val="normalchar1"/>
          <w:rFonts w:ascii="Times New Roman" w:hAnsi="Times New Roman"/>
          <w:sz w:val="24"/>
          <w:szCs w:val="24"/>
          <w:lang w:val="en-US"/>
        </w:rPr>
        <w:t>inżynier</w:t>
      </w:r>
      <w:proofErr w:type="spellEnd"/>
      <w:r w:rsidRPr="00BF3245">
        <w:rPr>
          <w:rStyle w:val="normalchar1"/>
          <w:rFonts w:ascii="Times New Roman" w:hAnsi="Times New Roman"/>
          <w:sz w:val="24"/>
          <w:szCs w:val="24"/>
          <w:lang w:val="en-US"/>
        </w:rPr>
        <w:t xml:space="preserve">) studies / </w:t>
      </w:r>
      <w:r w:rsidR="00CD7AC2">
        <w:rPr>
          <w:rStyle w:val="normalchar1"/>
          <w:rFonts w:ascii="Times New Roman" w:hAnsi="Times New Roman"/>
          <w:sz w:val="24"/>
          <w:szCs w:val="24"/>
          <w:lang w:val="en-US"/>
        </w:rPr>
        <w:t>seco</w:t>
      </w:r>
      <w:r w:rsidRPr="00BF3245">
        <w:rPr>
          <w:rStyle w:val="normalchar1"/>
          <w:rFonts w:ascii="Times New Roman" w:hAnsi="Times New Roman"/>
          <w:sz w:val="24"/>
          <w:szCs w:val="24"/>
          <w:lang w:val="en-US"/>
        </w:rPr>
        <w:t>nd</w:t>
      </w:r>
      <w:r w:rsidR="00690878">
        <w:rPr>
          <w:rStyle w:val="normalchar1"/>
          <w:rFonts w:ascii="Times New Roman" w:hAnsi="Times New Roman"/>
          <w:sz w:val="24"/>
          <w:szCs w:val="24"/>
          <w:lang w:val="en-US"/>
        </w:rPr>
        <w:t>-</w:t>
      </w:r>
      <w:r w:rsidRPr="00BF3245">
        <w:rPr>
          <w:rStyle w:val="normalchar1"/>
          <w:rFonts w:ascii="Times New Roman" w:hAnsi="Times New Roman"/>
          <w:sz w:val="24"/>
          <w:szCs w:val="24"/>
          <w:lang w:val="en-US"/>
        </w:rPr>
        <w:t>level studies / magister uniform studies*</w:t>
      </w:r>
    </w:p>
    <w:p w:rsidR="00BF3245" w:rsidRPr="00C75E28" w:rsidRDefault="00BF3245" w:rsidP="00BF3245">
      <w:pPr>
        <w:pStyle w:val="Normalny1"/>
        <w:spacing w:after="0" w:line="360" w:lineRule="atLeast"/>
        <w:rPr>
          <w:rFonts w:ascii="Times New Roman" w:hAnsi="Times New Roman"/>
          <w:strike/>
          <w:sz w:val="24"/>
          <w:szCs w:val="24"/>
          <w:lang w:val="en-US"/>
        </w:rPr>
      </w:pPr>
      <w:r w:rsidRPr="00BF3245">
        <w:rPr>
          <w:rStyle w:val="normalchar1"/>
          <w:rFonts w:ascii="Times New Roman" w:hAnsi="Times New Roman"/>
          <w:b/>
          <w:sz w:val="24"/>
          <w:szCs w:val="24"/>
          <w:lang w:val="en-US"/>
        </w:rPr>
        <w:t>PROFILE:</w:t>
      </w:r>
      <w:r w:rsidRPr="00BF3245">
        <w:rPr>
          <w:rStyle w:val="normalchar1"/>
          <w:rFonts w:ascii="Times New Roman" w:hAnsi="Times New Roman"/>
          <w:sz w:val="24"/>
          <w:szCs w:val="24"/>
          <w:lang w:val="en-US"/>
        </w:rPr>
        <w:t xml:space="preserve"> general academic </w:t>
      </w:r>
    </w:p>
    <w:p w:rsidR="001D6FB9" w:rsidRDefault="001D6FB9" w:rsidP="00BF3245">
      <w:pPr>
        <w:spacing w:after="0" w:line="360" w:lineRule="auto"/>
        <w:jc w:val="both"/>
        <w:rPr>
          <w:rFonts w:eastAsia="Times New Roman"/>
          <w:u w:val="single"/>
          <w:lang w:val="en-US" w:eastAsia="pl-PL"/>
        </w:rPr>
      </w:pPr>
    </w:p>
    <w:p w:rsidR="00BF3245" w:rsidRPr="00BF3245" w:rsidRDefault="00BF3245" w:rsidP="00BF3245">
      <w:pPr>
        <w:spacing w:after="0" w:line="360" w:lineRule="auto"/>
        <w:jc w:val="both"/>
        <w:rPr>
          <w:rFonts w:eastAsia="Times New Roman"/>
          <w:u w:val="single"/>
          <w:lang w:val="en-US" w:eastAsia="pl-PL"/>
        </w:rPr>
      </w:pPr>
      <w:r w:rsidRPr="00BF3245">
        <w:rPr>
          <w:rFonts w:eastAsia="Times New Roman"/>
          <w:u w:val="single"/>
          <w:lang w:val="en-US" w:eastAsia="pl-PL"/>
        </w:rPr>
        <w:t xml:space="preserve">Location of the </w:t>
      </w:r>
      <w:r w:rsidR="00CD7AC2">
        <w:rPr>
          <w:rFonts w:eastAsia="Times New Roman"/>
          <w:u w:val="single"/>
          <w:lang w:val="en-US" w:eastAsia="pl-PL"/>
        </w:rPr>
        <w:t>main-</w:t>
      </w:r>
      <w:r w:rsidRPr="00BF3245">
        <w:rPr>
          <w:rFonts w:eastAsia="Times New Roman"/>
          <w:u w:val="single"/>
          <w:lang w:val="en-US" w:eastAsia="pl-PL"/>
        </w:rPr>
        <w:t>field</w:t>
      </w:r>
      <w:r w:rsidR="00CD7AC2">
        <w:rPr>
          <w:rFonts w:eastAsia="Times New Roman"/>
          <w:u w:val="single"/>
          <w:lang w:val="en-US" w:eastAsia="pl-PL"/>
        </w:rPr>
        <w:t>-</w:t>
      </w:r>
      <w:r w:rsidRPr="00BF3245">
        <w:rPr>
          <w:rFonts w:eastAsia="Times New Roman"/>
          <w:u w:val="single"/>
          <w:lang w:val="en-US" w:eastAsia="pl-PL"/>
        </w:rPr>
        <w:t>of study:</w:t>
      </w:r>
    </w:p>
    <w:p w:rsidR="00BF3245" w:rsidRPr="00BF3245" w:rsidRDefault="00BF3245" w:rsidP="00BF3245">
      <w:pPr>
        <w:spacing w:after="0" w:line="360" w:lineRule="auto"/>
        <w:jc w:val="both"/>
        <w:rPr>
          <w:rFonts w:eastAsia="Times New Roman"/>
          <w:lang w:val="en-US" w:eastAsia="pl-PL"/>
        </w:rPr>
      </w:pPr>
      <w:r w:rsidRPr="00BF3245">
        <w:rPr>
          <w:rFonts w:eastAsia="Times New Roman"/>
          <w:lang w:val="en-US" w:eastAsia="pl-PL"/>
        </w:rPr>
        <w:t xml:space="preserve">Branch of science: </w:t>
      </w:r>
      <w:r w:rsidR="00C75E28">
        <w:rPr>
          <w:rFonts w:eastAsia="Times New Roman"/>
          <w:lang w:val="en-US" w:eastAsia="pl-PL"/>
        </w:rPr>
        <w:t>Engineering-technological sciences</w:t>
      </w:r>
      <w:r w:rsidRPr="00BF3245">
        <w:rPr>
          <w:rFonts w:eastAsia="Times New Roman"/>
          <w:lang w:val="en-US" w:eastAsia="pl-PL"/>
        </w:rPr>
        <w:t>.</w:t>
      </w:r>
    </w:p>
    <w:p w:rsidR="008C5D7D" w:rsidRDefault="00BF3245" w:rsidP="008C5D7D">
      <w:pPr>
        <w:pStyle w:val="Akapitzlist"/>
        <w:spacing w:after="0" w:line="360" w:lineRule="auto"/>
        <w:ind w:left="0"/>
        <w:jc w:val="both"/>
        <w:rPr>
          <w:rStyle w:val="tlid-translation"/>
          <w:rFonts w:ascii="Times New Roman" w:hAnsi="Times New Roman"/>
          <w:sz w:val="24"/>
          <w:szCs w:val="24"/>
          <w:lang w:val="en-US"/>
        </w:rPr>
      </w:pPr>
      <w:r w:rsidRPr="00BF3245">
        <w:rPr>
          <w:rStyle w:val="tlid-translation"/>
          <w:rFonts w:ascii="Times New Roman" w:hAnsi="Times New Roman"/>
          <w:sz w:val="24"/>
          <w:szCs w:val="24"/>
          <w:lang w:val="en-US"/>
        </w:rPr>
        <w:t>Discipline / disciplines (for several disciplines, please indicate the major discipline)</w:t>
      </w:r>
      <w:r w:rsidR="008C5D7D">
        <w:rPr>
          <w:rStyle w:val="tlid-translation"/>
          <w:rFonts w:ascii="Times New Roman" w:hAnsi="Times New Roman"/>
          <w:sz w:val="24"/>
          <w:szCs w:val="24"/>
          <w:lang w:val="en-US"/>
        </w:rPr>
        <w:t xml:space="preserve"> </w:t>
      </w:r>
    </w:p>
    <w:p w:rsidR="00BF3245" w:rsidRPr="00670703" w:rsidRDefault="00C75E28" w:rsidP="008C5D7D">
      <w:pPr>
        <w:pStyle w:val="Akapitzlist"/>
        <w:spacing w:after="0" w:line="360" w:lineRule="auto"/>
        <w:ind w:left="0"/>
        <w:jc w:val="both"/>
        <w:rPr>
          <w:rStyle w:val="tlid-translation"/>
          <w:rFonts w:ascii="Times New Roman" w:hAnsi="Times New Roman"/>
          <w:sz w:val="24"/>
          <w:szCs w:val="24"/>
          <w:lang w:val="en-US"/>
        </w:rPr>
      </w:pPr>
      <w:r w:rsidRPr="00670703">
        <w:rPr>
          <w:rStyle w:val="tlid-translation"/>
          <w:rFonts w:ascii="Times New Roman" w:hAnsi="Times New Roman"/>
          <w:sz w:val="24"/>
          <w:szCs w:val="24"/>
          <w:lang w:val="en-US"/>
        </w:rPr>
        <w:t>Environmental, Mining and Power Engineering</w:t>
      </w:r>
    </w:p>
    <w:p w:rsidR="00BF3245" w:rsidRPr="003434DE" w:rsidRDefault="00BF3245" w:rsidP="00BF3245">
      <w:pPr>
        <w:pStyle w:val="Akapitzlist"/>
        <w:spacing w:after="0" w:line="240" w:lineRule="auto"/>
        <w:ind w:left="0"/>
        <w:rPr>
          <w:rStyle w:val="tlid-translation"/>
          <w:rFonts w:ascii="Times New Roman" w:hAnsi="Times New Roman"/>
          <w:u w:val="single"/>
          <w:lang w:val="en-US"/>
        </w:rPr>
      </w:pPr>
      <w:r w:rsidRPr="003434DE">
        <w:rPr>
          <w:rStyle w:val="tlid-translation"/>
          <w:rFonts w:ascii="Times New Roman" w:hAnsi="Times New Roman"/>
          <w:u w:val="single"/>
          <w:lang w:val="en-US"/>
        </w:rPr>
        <w:t xml:space="preserve">Explanation of the markings: </w:t>
      </w:r>
    </w:p>
    <w:p w:rsidR="00BF3245" w:rsidRPr="003434DE" w:rsidRDefault="00BF3245" w:rsidP="00BF3245">
      <w:pPr>
        <w:pStyle w:val="Akapitzlist"/>
        <w:spacing w:after="0" w:line="240" w:lineRule="auto"/>
        <w:ind w:left="0"/>
        <w:rPr>
          <w:rFonts w:ascii="Times New Roman" w:hAnsi="Times New Roman"/>
          <w:sz w:val="24"/>
          <w:lang w:val="en-US"/>
        </w:rPr>
      </w:pPr>
      <w:r w:rsidRPr="003434DE">
        <w:rPr>
          <w:rFonts w:ascii="Times New Roman" w:hAnsi="Times New Roman"/>
          <w:sz w:val="24"/>
          <w:lang w:val="en-US"/>
        </w:rPr>
        <w:t xml:space="preserve">P6U – </w:t>
      </w:r>
      <w:r w:rsidRPr="003434DE">
        <w:rPr>
          <w:rStyle w:val="tlid-translation"/>
          <w:rFonts w:ascii="Times New Roman" w:hAnsi="Times New Roman"/>
          <w:lang w:val="en-US"/>
        </w:rPr>
        <w:t xml:space="preserve">universal </w:t>
      </w:r>
      <w:r w:rsidR="003434DE">
        <w:rPr>
          <w:rStyle w:val="tlid-translation"/>
          <w:rFonts w:ascii="Times New Roman" w:hAnsi="Times New Roman"/>
          <w:lang w:val="en-US"/>
        </w:rPr>
        <w:t xml:space="preserve">first degree </w:t>
      </w:r>
      <w:r w:rsidRPr="003434DE">
        <w:rPr>
          <w:rStyle w:val="tlid-translation"/>
          <w:rFonts w:ascii="Times New Roman" w:hAnsi="Times New Roman"/>
          <w:lang w:val="en-US"/>
        </w:rPr>
        <w:t>characteristics corresponding to education at the first</w:t>
      </w:r>
      <w:r w:rsidR="00690878">
        <w:rPr>
          <w:rStyle w:val="tlid-translation"/>
          <w:rFonts w:ascii="Times New Roman" w:hAnsi="Times New Roman"/>
          <w:lang w:val="en-US"/>
        </w:rPr>
        <w:t>-</w:t>
      </w:r>
      <w:r w:rsidRPr="003434DE">
        <w:rPr>
          <w:rStyle w:val="tlid-translation"/>
          <w:rFonts w:ascii="Times New Roman" w:hAnsi="Times New Roman"/>
          <w:lang w:val="en-US"/>
        </w:rPr>
        <w:t>level studies - 6 PRK level *</w:t>
      </w:r>
    </w:p>
    <w:p w:rsidR="00BF3245" w:rsidRPr="003434DE" w:rsidRDefault="00BF3245" w:rsidP="00BF3245">
      <w:pPr>
        <w:pStyle w:val="Akapitzlist"/>
        <w:spacing w:after="0" w:line="240" w:lineRule="auto"/>
        <w:ind w:left="0"/>
        <w:rPr>
          <w:rFonts w:ascii="Times New Roman" w:hAnsi="Times New Roman"/>
          <w:sz w:val="24"/>
          <w:lang w:val="en-US"/>
        </w:rPr>
      </w:pPr>
      <w:r w:rsidRPr="003434DE">
        <w:rPr>
          <w:rFonts w:ascii="Times New Roman" w:hAnsi="Times New Roman"/>
          <w:sz w:val="24"/>
          <w:lang w:val="en-US"/>
        </w:rPr>
        <w:t xml:space="preserve">P7U – </w:t>
      </w:r>
      <w:r w:rsidRPr="003434DE">
        <w:rPr>
          <w:rStyle w:val="tlid-translation"/>
          <w:rFonts w:ascii="Times New Roman" w:hAnsi="Times New Roman"/>
          <w:lang w:val="en-US"/>
        </w:rPr>
        <w:t xml:space="preserve">universal </w:t>
      </w:r>
      <w:r w:rsidR="003434DE">
        <w:rPr>
          <w:rStyle w:val="tlid-translation"/>
          <w:rFonts w:ascii="Times New Roman" w:hAnsi="Times New Roman"/>
          <w:lang w:val="en-US"/>
        </w:rPr>
        <w:t xml:space="preserve">first degree </w:t>
      </w:r>
      <w:r w:rsidRPr="003434DE">
        <w:rPr>
          <w:rStyle w:val="tlid-translation"/>
          <w:rFonts w:ascii="Times New Roman" w:hAnsi="Times New Roman"/>
          <w:lang w:val="en-US"/>
        </w:rPr>
        <w:t>characteristics corresponding to education at the second</w:t>
      </w:r>
      <w:r w:rsidR="00690878">
        <w:rPr>
          <w:rStyle w:val="tlid-translation"/>
          <w:rFonts w:ascii="Times New Roman" w:hAnsi="Times New Roman"/>
          <w:lang w:val="en-US"/>
        </w:rPr>
        <w:t>-</w:t>
      </w:r>
      <w:r w:rsidRPr="003434DE">
        <w:rPr>
          <w:rStyle w:val="tlid-translation"/>
          <w:rFonts w:ascii="Times New Roman" w:hAnsi="Times New Roman"/>
          <w:lang w:val="en-US"/>
        </w:rPr>
        <w:t>level studies - 7 PRK level *</w:t>
      </w:r>
    </w:p>
    <w:p w:rsidR="00BF3245" w:rsidRPr="003434DE" w:rsidRDefault="00BF3245" w:rsidP="00BF3245">
      <w:pPr>
        <w:pStyle w:val="Akapitzlist"/>
        <w:spacing w:after="0" w:line="240" w:lineRule="auto"/>
        <w:ind w:left="0"/>
        <w:rPr>
          <w:rFonts w:ascii="Times New Roman" w:hAnsi="Times New Roman"/>
          <w:sz w:val="24"/>
          <w:lang w:val="en-US"/>
        </w:rPr>
      </w:pPr>
    </w:p>
    <w:p w:rsidR="008C5D7D" w:rsidRPr="003434DE" w:rsidRDefault="00BF3245" w:rsidP="008C5D7D">
      <w:pPr>
        <w:pStyle w:val="Akapitzlist"/>
        <w:spacing w:after="0" w:line="240" w:lineRule="auto"/>
        <w:ind w:left="0"/>
        <w:rPr>
          <w:rFonts w:ascii="Times New Roman" w:hAnsi="Times New Roman"/>
          <w:sz w:val="24"/>
          <w:lang w:val="en-US"/>
        </w:rPr>
      </w:pPr>
      <w:r w:rsidRPr="003434DE">
        <w:rPr>
          <w:rFonts w:ascii="Times New Roman" w:hAnsi="Times New Roman"/>
          <w:sz w:val="24"/>
          <w:lang w:val="en-US"/>
        </w:rPr>
        <w:t xml:space="preserve">P6S – </w:t>
      </w:r>
      <w:r w:rsidRPr="003434DE">
        <w:rPr>
          <w:rStyle w:val="tlid-translation"/>
          <w:rFonts w:ascii="Times New Roman" w:hAnsi="Times New Roman"/>
          <w:lang w:val="en-US"/>
        </w:rPr>
        <w:t>second degree characteristics corresponding to education at the first</w:t>
      </w:r>
      <w:r w:rsidR="00690878">
        <w:rPr>
          <w:rStyle w:val="tlid-translation"/>
          <w:rFonts w:ascii="Times New Roman" w:hAnsi="Times New Roman"/>
          <w:lang w:val="en-US"/>
        </w:rPr>
        <w:t>-</w:t>
      </w:r>
      <w:r w:rsidRPr="003434DE">
        <w:rPr>
          <w:rStyle w:val="tlid-translation"/>
          <w:rFonts w:ascii="Times New Roman" w:hAnsi="Times New Roman"/>
          <w:lang w:val="en-US"/>
        </w:rPr>
        <w:t>level studies</w:t>
      </w:r>
      <w:r w:rsidR="008C5D7D" w:rsidRPr="003434DE">
        <w:rPr>
          <w:rStyle w:val="tlid-translation"/>
          <w:rFonts w:ascii="Times New Roman" w:hAnsi="Times New Roman"/>
          <w:lang w:val="en-US"/>
        </w:rPr>
        <w:t xml:space="preserve"> - 6 PRK level *</w:t>
      </w:r>
    </w:p>
    <w:p w:rsidR="008C5D7D" w:rsidRPr="003434DE" w:rsidRDefault="00BF3245" w:rsidP="008C5D7D">
      <w:pPr>
        <w:pStyle w:val="Akapitzlist"/>
        <w:spacing w:after="0" w:line="240" w:lineRule="auto"/>
        <w:ind w:left="0"/>
        <w:rPr>
          <w:rFonts w:ascii="Times New Roman" w:hAnsi="Times New Roman"/>
          <w:sz w:val="24"/>
          <w:lang w:val="en-US"/>
        </w:rPr>
      </w:pPr>
      <w:r w:rsidRPr="003434DE">
        <w:rPr>
          <w:rFonts w:ascii="Times New Roman" w:hAnsi="Times New Roman"/>
          <w:sz w:val="24"/>
          <w:lang w:val="en-US"/>
        </w:rPr>
        <w:t xml:space="preserve">P7S – </w:t>
      </w:r>
      <w:r w:rsidRPr="003434DE">
        <w:rPr>
          <w:rStyle w:val="tlid-translation"/>
          <w:rFonts w:ascii="Times New Roman" w:hAnsi="Times New Roman"/>
          <w:lang w:val="en-US"/>
        </w:rPr>
        <w:t xml:space="preserve">second degree characteristics corresponding to education </w:t>
      </w:r>
      <w:r w:rsidR="008C5D7D" w:rsidRPr="003434DE">
        <w:rPr>
          <w:rStyle w:val="tlid-translation"/>
          <w:rFonts w:ascii="Times New Roman" w:hAnsi="Times New Roman"/>
          <w:lang w:val="en-US"/>
        </w:rPr>
        <w:t>at the second</w:t>
      </w:r>
      <w:r w:rsidR="00690878">
        <w:rPr>
          <w:rStyle w:val="tlid-translation"/>
          <w:rFonts w:ascii="Times New Roman" w:hAnsi="Times New Roman"/>
          <w:lang w:val="en-US"/>
        </w:rPr>
        <w:t>-</w:t>
      </w:r>
      <w:r w:rsidRPr="003434DE">
        <w:rPr>
          <w:rStyle w:val="tlid-translation"/>
          <w:rFonts w:ascii="Times New Roman" w:hAnsi="Times New Roman"/>
          <w:lang w:val="en-US"/>
        </w:rPr>
        <w:t>level studies</w:t>
      </w:r>
      <w:r w:rsidR="008C5D7D" w:rsidRPr="003434DE">
        <w:rPr>
          <w:rStyle w:val="tlid-translation"/>
          <w:rFonts w:ascii="Times New Roman" w:hAnsi="Times New Roman"/>
          <w:lang w:val="en-US"/>
        </w:rPr>
        <w:t xml:space="preserve"> - 7 PRK level *</w:t>
      </w:r>
    </w:p>
    <w:p w:rsidR="00BF3245" w:rsidRPr="003434DE" w:rsidRDefault="00BF3245" w:rsidP="00BF3245">
      <w:pPr>
        <w:pStyle w:val="Akapitzlist"/>
        <w:spacing w:after="0" w:line="240" w:lineRule="auto"/>
        <w:ind w:left="0"/>
        <w:rPr>
          <w:rFonts w:ascii="Times New Roman" w:hAnsi="Times New Roman"/>
          <w:sz w:val="24"/>
          <w:lang w:val="en-US"/>
        </w:rPr>
      </w:pPr>
    </w:p>
    <w:p w:rsidR="008C5D7D" w:rsidRDefault="00BF3245" w:rsidP="00BF3245">
      <w:pPr>
        <w:pStyle w:val="Akapitzlist"/>
        <w:spacing w:after="0" w:line="240" w:lineRule="auto"/>
        <w:ind w:left="0"/>
        <w:rPr>
          <w:rStyle w:val="tlid-translation"/>
          <w:rFonts w:ascii="Times New Roman" w:hAnsi="Times New Roman"/>
          <w:lang w:val="en-US"/>
        </w:rPr>
      </w:pPr>
      <w:r w:rsidRPr="003434DE">
        <w:rPr>
          <w:rStyle w:val="tlid-translation"/>
          <w:rFonts w:ascii="Times New Roman" w:hAnsi="Times New Roman"/>
          <w:lang w:val="en-US"/>
        </w:rPr>
        <w:t>W - category "knowledge"</w:t>
      </w:r>
      <w:r w:rsidRPr="003434DE">
        <w:rPr>
          <w:rFonts w:ascii="Times New Roman" w:hAnsi="Times New Roman"/>
          <w:sz w:val="24"/>
          <w:szCs w:val="24"/>
          <w:lang w:val="en-US"/>
        </w:rPr>
        <w:br/>
      </w:r>
      <w:r w:rsidRPr="003434DE">
        <w:rPr>
          <w:rStyle w:val="tlid-translation"/>
          <w:rFonts w:ascii="Times New Roman" w:hAnsi="Times New Roman"/>
          <w:lang w:val="en-US"/>
        </w:rPr>
        <w:t>U - category "skills"</w:t>
      </w:r>
      <w:r w:rsidRPr="003434DE">
        <w:rPr>
          <w:rFonts w:ascii="Times New Roman" w:hAnsi="Times New Roman"/>
          <w:sz w:val="24"/>
          <w:szCs w:val="24"/>
          <w:lang w:val="en-US"/>
        </w:rPr>
        <w:br/>
      </w:r>
      <w:r w:rsidRPr="003434DE">
        <w:rPr>
          <w:rStyle w:val="tlid-translation"/>
          <w:rFonts w:ascii="Times New Roman" w:hAnsi="Times New Roman"/>
          <w:lang w:val="en-US"/>
        </w:rPr>
        <w:t>K - category "social competences"</w:t>
      </w:r>
      <w:r w:rsidRPr="003434DE">
        <w:rPr>
          <w:rFonts w:ascii="Times New Roman" w:hAnsi="Times New Roman"/>
          <w:sz w:val="24"/>
          <w:szCs w:val="24"/>
          <w:lang w:val="en-US"/>
        </w:rPr>
        <w:br/>
      </w:r>
      <w:r w:rsidRPr="003434DE">
        <w:rPr>
          <w:rStyle w:val="tlid-translation"/>
          <w:rFonts w:ascii="Times New Roman" w:hAnsi="Times New Roman"/>
          <w:lang w:val="en-US"/>
        </w:rPr>
        <w:t>K (</w:t>
      </w:r>
      <w:r w:rsidRPr="003434DE">
        <w:rPr>
          <w:rStyle w:val="tlid-translation"/>
          <w:rFonts w:ascii="Times New Roman" w:hAnsi="Times New Roman"/>
          <w:i/>
          <w:lang w:val="en-US"/>
        </w:rPr>
        <w:t>faculty symbol</w:t>
      </w:r>
      <w:r w:rsidRPr="003434DE">
        <w:rPr>
          <w:rStyle w:val="tlid-translation"/>
          <w:rFonts w:ascii="Times New Roman" w:hAnsi="Times New Roman"/>
          <w:lang w:val="en-US"/>
        </w:rPr>
        <w:t xml:space="preserve">) _W1, </w:t>
      </w:r>
      <w:r w:rsidR="008C5D7D" w:rsidRPr="003434DE">
        <w:rPr>
          <w:rStyle w:val="tlid-translation"/>
          <w:rFonts w:ascii="Times New Roman" w:hAnsi="Times New Roman"/>
          <w:lang w:val="en-US"/>
        </w:rPr>
        <w:t>K (</w:t>
      </w:r>
      <w:r w:rsidR="008C5D7D" w:rsidRPr="003434DE">
        <w:rPr>
          <w:rStyle w:val="tlid-translation"/>
          <w:rFonts w:ascii="Times New Roman" w:hAnsi="Times New Roman"/>
          <w:i/>
          <w:lang w:val="en-US"/>
        </w:rPr>
        <w:t>faculty symbol</w:t>
      </w:r>
      <w:r w:rsidR="008C5D7D" w:rsidRPr="003434DE">
        <w:rPr>
          <w:rStyle w:val="tlid-translation"/>
          <w:rFonts w:ascii="Times New Roman" w:hAnsi="Times New Roman"/>
          <w:lang w:val="en-US"/>
        </w:rPr>
        <w:t>) _W2, K (</w:t>
      </w:r>
      <w:r w:rsidR="008C5D7D" w:rsidRPr="003434DE">
        <w:rPr>
          <w:rStyle w:val="tlid-translation"/>
          <w:rFonts w:ascii="Times New Roman" w:hAnsi="Times New Roman"/>
          <w:i/>
          <w:lang w:val="en-US"/>
        </w:rPr>
        <w:t>faculty symbol</w:t>
      </w:r>
      <w:r w:rsidR="008C5D7D" w:rsidRPr="003434DE">
        <w:rPr>
          <w:rStyle w:val="tlid-translation"/>
          <w:rFonts w:ascii="Times New Roman" w:hAnsi="Times New Roman"/>
          <w:lang w:val="en-US"/>
        </w:rPr>
        <w:t xml:space="preserve">) _W3, … - main-field-of study learning </w:t>
      </w:r>
      <w:r w:rsidRPr="003434DE">
        <w:rPr>
          <w:rStyle w:val="tlid-translation"/>
          <w:rFonts w:ascii="Times New Roman" w:hAnsi="Times New Roman"/>
          <w:lang w:val="en-US"/>
        </w:rPr>
        <w:t>outcomes related to the category "knowledge"</w:t>
      </w:r>
      <w:r w:rsidRPr="003434DE">
        <w:rPr>
          <w:rFonts w:ascii="Times New Roman" w:hAnsi="Times New Roman"/>
          <w:sz w:val="24"/>
          <w:szCs w:val="24"/>
          <w:lang w:val="en-US"/>
        </w:rPr>
        <w:br/>
      </w:r>
      <w:r w:rsidRPr="003434DE">
        <w:rPr>
          <w:rStyle w:val="tlid-translation"/>
          <w:rFonts w:ascii="Times New Roman" w:hAnsi="Times New Roman"/>
          <w:lang w:val="en-US"/>
        </w:rPr>
        <w:t>K (</w:t>
      </w:r>
      <w:r w:rsidRPr="003434DE">
        <w:rPr>
          <w:rStyle w:val="tlid-translation"/>
          <w:rFonts w:ascii="Times New Roman" w:hAnsi="Times New Roman"/>
          <w:i/>
          <w:lang w:val="en-US"/>
        </w:rPr>
        <w:t>faculty symbol</w:t>
      </w:r>
      <w:r w:rsidRPr="003434DE">
        <w:rPr>
          <w:rStyle w:val="tlid-translation"/>
          <w:rFonts w:ascii="Times New Roman" w:hAnsi="Times New Roman"/>
          <w:lang w:val="en-US"/>
        </w:rPr>
        <w:t xml:space="preserve">) _U1, </w:t>
      </w:r>
      <w:r w:rsidR="008C5D7D" w:rsidRPr="003434DE">
        <w:rPr>
          <w:rStyle w:val="tlid-translation"/>
          <w:rFonts w:ascii="Times New Roman" w:hAnsi="Times New Roman"/>
          <w:lang w:val="en-US"/>
        </w:rPr>
        <w:t>K (</w:t>
      </w:r>
      <w:r w:rsidR="008C5D7D" w:rsidRPr="003434DE">
        <w:rPr>
          <w:rStyle w:val="tlid-translation"/>
          <w:rFonts w:ascii="Times New Roman" w:hAnsi="Times New Roman"/>
          <w:i/>
          <w:lang w:val="en-US"/>
        </w:rPr>
        <w:t>faculty symbol</w:t>
      </w:r>
      <w:r w:rsidR="008C5D7D" w:rsidRPr="003434DE">
        <w:rPr>
          <w:rStyle w:val="tlid-translation"/>
          <w:rFonts w:ascii="Times New Roman" w:hAnsi="Times New Roman"/>
          <w:lang w:val="en-US"/>
        </w:rPr>
        <w:t>) _U2, K (</w:t>
      </w:r>
      <w:r w:rsidR="008C5D7D" w:rsidRPr="003434DE">
        <w:rPr>
          <w:rStyle w:val="tlid-translation"/>
          <w:rFonts w:ascii="Times New Roman" w:hAnsi="Times New Roman"/>
          <w:i/>
          <w:lang w:val="en-US"/>
        </w:rPr>
        <w:t>faculty symbol</w:t>
      </w:r>
      <w:r w:rsidR="008C5D7D" w:rsidRPr="003434DE">
        <w:rPr>
          <w:rStyle w:val="tlid-translation"/>
          <w:rFonts w:ascii="Times New Roman" w:hAnsi="Times New Roman"/>
          <w:lang w:val="en-US"/>
        </w:rPr>
        <w:t xml:space="preserve">) _U3, … </w:t>
      </w:r>
      <w:r w:rsidRPr="003434DE">
        <w:rPr>
          <w:rStyle w:val="tlid-translation"/>
          <w:rFonts w:ascii="Times New Roman" w:hAnsi="Times New Roman"/>
          <w:lang w:val="en-US"/>
        </w:rPr>
        <w:t xml:space="preserve">- </w:t>
      </w:r>
      <w:r w:rsidR="008C5D7D" w:rsidRPr="003434DE">
        <w:rPr>
          <w:rStyle w:val="tlid-translation"/>
          <w:rFonts w:ascii="Times New Roman" w:hAnsi="Times New Roman"/>
          <w:lang w:val="en-US"/>
        </w:rPr>
        <w:t xml:space="preserve">main-field-of study learning </w:t>
      </w:r>
      <w:r w:rsidRPr="003434DE">
        <w:rPr>
          <w:rStyle w:val="tlid-translation"/>
          <w:rFonts w:ascii="Times New Roman" w:hAnsi="Times New Roman"/>
          <w:lang w:val="en-US"/>
        </w:rPr>
        <w:t>outcomes related to the category "skills"</w:t>
      </w:r>
      <w:r w:rsidRPr="003434DE">
        <w:rPr>
          <w:rFonts w:ascii="Times New Roman" w:hAnsi="Times New Roman"/>
          <w:sz w:val="24"/>
          <w:szCs w:val="24"/>
          <w:lang w:val="en-US"/>
        </w:rPr>
        <w:br/>
      </w:r>
      <w:r w:rsidRPr="003434DE">
        <w:rPr>
          <w:rStyle w:val="tlid-translation"/>
          <w:rFonts w:ascii="Times New Roman" w:hAnsi="Times New Roman"/>
          <w:lang w:val="en-US"/>
        </w:rPr>
        <w:t>K (</w:t>
      </w:r>
      <w:r w:rsidRPr="003434DE">
        <w:rPr>
          <w:rStyle w:val="tlid-translation"/>
          <w:rFonts w:ascii="Times New Roman" w:hAnsi="Times New Roman"/>
          <w:i/>
          <w:lang w:val="en-US"/>
        </w:rPr>
        <w:t>faculty symbol</w:t>
      </w:r>
      <w:r w:rsidRPr="003434DE">
        <w:rPr>
          <w:rStyle w:val="tlid-translation"/>
          <w:rFonts w:ascii="Times New Roman" w:hAnsi="Times New Roman"/>
          <w:lang w:val="en-US"/>
        </w:rPr>
        <w:t xml:space="preserve">) _K1, </w:t>
      </w:r>
      <w:r w:rsidR="008C5D7D" w:rsidRPr="003434DE">
        <w:rPr>
          <w:rStyle w:val="tlid-translation"/>
          <w:rFonts w:ascii="Times New Roman" w:hAnsi="Times New Roman"/>
          <w:lang w:val="en-US"/>
        </w:rPr>
        <w:t>K (</w:t>
      </w:r>
      <w:r w:rsidR="008C5D7D" w:rsidRPr="003434DE">
        <w:rPr>
          <w:rStyle w:val="tlid-translation"/>
          <w:rFonts w:ascii="Times New Roman" w:hAnsi="Times New Roman"/>
          <w:i/>
          <w:lang w:val="en-US"/>
        </w:rPr>
        <w:t>faculty symbol</w:t>
      </w:r>
      <w:r w:rsidR="008C5D7D" w:rsidRPr="003434DE">
        <w:rPr>
          <w:rStyle w:val="tlid-translation"/>
          <w:rFonts w:ascii="Times New Roman" w:hAnsi="Times New Roman"/>
          <w:lang w:val="en-US"/>
        </w:rPr>
        <w:t>) _K2, K (</w:t>
      </w:r>
      <w:r w:rsidR="008C5D7D" w:rsidRPr="003434DE">
        <w:rPr>
          <w:rStyle w:val="tlid-translation"/>
          <w:rFonts w:ascii="Times New Roman" w:hAnsi="Times New Roman"/>
          <w:i/>
          <w:lang w:val="en-US"/>
        </w:rPr>
        <w:t>faculty symbol</w:t>
      </w:r>
      <w:r w:rsidR="008C5D7D" w:rsidRPr="003434DE">
        <w:rPr>
          <w:rStyle w:val="tlid-translation"/>
          <w:rFonts w:ascii="Times New Roman" w:hAnsi="Times New Roman"/>
          <w:lang w:val="en-US"/>
        </w:rPr>
        <w:t xml:space="preserve">) _K3, … </w:t>
      </w:r>
      <w:r w:rsidRPr="003434DE">
        <w:rPr>
          <w:rStyle w:val="tlid-translation"/>
          <w:rFonts w:ascii="Times New Roman" w:hAnsi="Times New Roman"/>
          <w:lang w:val="en-US"/>
        </w:rPr>
        <w:t xml:space="preserve">- </w:t>
      </w:r>
      <w:r w:rsidR="008C5D7D" w:rsidRPr="003434DE">
        <w:rPr>
          <w:rStyle w:val="tlid-translation"/>
          <w:rFonts w:ascii="Times New Roman" w:hAnsi="Times New Roman"/>
          <w:lang w:val="en-US"/>
        </w:rPr>
        <w:t xml:space="preserve">main-field-of study learning </w:t>
      </w:r>
      <w:r w:rsidRPr="003434DE">
        <w:rPr>
          <w:rStyle w:val="tlid-translation"/>
          <w:rFonts w:ascii="Times New Roman" w:hAnsi="Times New Roman"/>
          <w:lang w:val="en-US"/>
        </w:rPr>
        <w:t>outcomes related to the category "social competences"</w:t>
      </w:r>
      <w:r w:rsidRPr="003434DE">
        <w:rPr>
          <w:rFonts w:ascii="Times New Roman" w:hAnsi="Times New Roman"/>
          <w:sz w:val="24"/>
          <w:szCs w:val="24"/>
          <w:lang w:val="en-US"/>
        </w:rPr>
        <w:br/>
      </w:r>
      <w:r w:rsidR="008C5D7D" w:rsidRPr="003434DE">
        <w:rPr>
          <w:rStyle w:val="tlid-translation"/>
          <w:rFonts w:ascii="Times New Roman" w:hAnsi="Times New Roman"/>
          <w:lang w:val="en-US"/>
        </w:rPr>
        <w:t>S (</w:t>
      </w:r>
      <w:r w:rsidR="008C5D7D" w:rsidRPr="003434DE">
        <w:rPr>
          <w:rStyle w:val="tlid-translation"/>
          <w:rFonts w:ascii="Times New Roman" w:hAnsi="Times New Roman"/>
          <w:i/>
          <w:lang w:val="en-US"/>
        </w:rPr>
        <w:t>faculty symbol</w:t>
      </w:r>
      <w:r w:rsidR="008C5D7D" w:rsidRPr="003434DE">
        <w:rPr>
          <w:rStyle w:val="tlid-translation"/>
          <w:rFonts w:ascii="Times New Roman" w:hAnsi="Times New Roman"/>
          <w:lang w:val="en-US"/>
        </w:rPr>
        <w:t>) _W</w:t>
      </w:r>
      <w:r w:rsidR="00690878">
        <w:rPr>
          <w:rStyle w:val="tlid-translation"/>
          <w:rFonts w:ascii="Times New Roman" w:hAnsi="Times New Roman"/>
          <w:lang w:val="en-US"/>
        </w:rPr>
        <w:t>..</w:t>
      </w:r>
      <w:r w:rsidR="008C5D7D" w:rsidRPr="003434DE">
        <w:rPr>
          <w:rStyle w:val="tlid-translation"/>
          <w:rFonts w:ascii="Times New Roman" w:hAnsi="Times New Roman"/>
          <w:lang w:val="en-US"/>
        </w:rPr>
        <w:t>, S (</w:t>
      </w:r>
      <w:r w:rsidR="008C5D7D" w:rsidRPr="003434DE">
        <w:rPr>
          <w:rStyle w:val="tlid-translation"/>
          <w:rFonts w:ascii="Times New Roman" w:hAnsi="Times New Roman"/>
          <w:i/>
          <w:lang w:val="en-US"/>
        </w:rPr>
        <w:t>faculty symbol</w:t>
      </w:r>
      <w:r w:rsidR="008C5D7D" w:rsidRPr="003434DE">
        <w:rPr>
          <w:rStyle w:val="tlid-translation"/>
          <w:rFonts w:ascii="Times New Roman" w:hAnsi="Times New Roman"/>
          <w:lang w:val="en-US"/>
        </w:rPr>
        <w:t>) _W</w:t>
      </w:r>
      <w:r w:rsidR="00690878">
        <w:rPr>
          <w:rStyle w:val="tlid-translation"/>
          <w:rFonts w:ascii="Times New Roman" w:hAnsi="Times New Roman"/>
          <w:lang w:val="en-US"/>
        </w:rPr>
        <w:t>..</w:t>
      </w:r>
      <w:r w:rsidR="008C5D7D" w:rsidRPr="003434DE">
        <w:rPr>
          <w:rStyle w:val="tlid-translation"/>
          <w:rFonts w:ascii="Times New Roman" w:hAnsi="Times New Roman"/>
          <w:lang w:val="en-US"/>
        </w:rPr>
        <w:t>, S (</w:t>
      </w:r>
      <w:r w:rsidR="008C5D7D" w:rsidRPr="003434DE">
        <w:rPr>
          <w:rStyle w:val="tlid-translation"/>
          <w:rFonts w:ascii="Times New Roman" w:hAnsi="Times New Roman"/>
          <w:i/>
          <w:lang w:val="en-US"/>
        </w:rPr>
        <w:t>faculty symbol</w:t>
      </w:r>
      <w:r w:rsidR="008C5D7D" w:rsidRPr="003434DE">
        <w:rPr>
          <w:rStyle w:val="tlid-translation"/>
          <w:rFonts w:ascii="Times New Roman" w:hAnsi="Times New Roman"/>
          <w:lang w:val="en-US"/>
        </w:rPr>
        <w:t>) _W</w:t>
      </w:r>
      <w:r w:rsidR="00690878">
        <w:rPr>
          <w:rStyle w:val="tlid-translation"/>
          <w:rFonts w:ascii="Times New Roman" w:hAnsi="Times New Roman"/>
          <w:lang w:val="en-US"/>
        </w:rPr>
        <w:t>..</w:t>
      </w:r>
      <w:r w:rsidR="008C5D7D" w:rsidRPr="003434DE">
        <w:rPr>
          <w:rStyle w:val="tlid-translation"/>
          <w:rFonts w:ascii="Times New Roman" w:hAnsi="Times New Roman"/>
          <w:lang w:val="en-US"/>
        </w:rPr>
        <w:t>, … - specialization learning outcomes related to the category "knowledge"</w:t>
      </w:r>
      <w:r w:rsidR="008C5D7D" w:rsidRPr="003434DE">
        <w:rPr>
          <w:rFonts w:ascii="Times New Roman" w:hAnsi="Times New Roman"/>
          <w:sz w:val="24"/>
          <w:szCs w:val="24"/>
          <w:lang w:val="en-US"/>
        </w:rPr>
        <w:br/>
      </w:r>
      <w:r w:rsidR="008C5D7D" w:rsidRPr="003434DE">
        <w:rPr>
          <w:rStyle w:val="tlid-translation"/>
          <w:rFonts w:ascii="Times New Roman" w:hAnsi="Times New Roman"/>
          <w:lang w:val="en-US"/>
        </w:rPr>
        <w:t>S (</w:t>
      </w:r>
      <w:r w:rsidR="008C5D7D" w:rsidRPr="003434DE">
        <w:rPr>
          <w:rStyle w:val="tlid-translation"/>
          <w:rFonts w:ascii="Times New Roman" w:hAnsi="Times New Roman"/>
          <w:i/>
          <w:lang w:val="en-US"/>
        </w:rPr>
        <w:t>faculty symbol</w:t>
      </w:r>
      <w:r w:rsidR="008C5D7D" w:rsidRPr="003434DE">
        <w:rPr>
          <w:rStyle w:val="tlid-translation"/>
          <w:rFonts w:ascii="Times New Roman" w:hAnsi="Times New Roman"/>
          <w:lang w:val="en-US"/>
        </w:rPr>
        <w:t>) _U</w:t>
      </w:r>
      <w:r w:rsidR="00690878">
        <w:rPr>
          <w:rStyle w:val="tlid-translation"/>
          <w:rFonts w:ascii="Times New Roman" w:hAnsi="Times New Roman"/>
          <w:lang w:val="en-US"/>
        </w:rPr>
        <w:t>..</w:t>
      </w:r>
      <w:r w:rsidR="008C5D7D" w:rsidRPr="003434DE">
        <w:rPr>
          <w:rStyle w:val="tlid-translation"/>
          <w:rFonts w:ascii="Times New Roman" w:hAnsi="Times New Roman"/>
          <w:lang w:val="en-US"/>
        </w:rPr>
        <w:t>, S (</w:t>
      </w:r>
      <w:r w:rsidR="008C5D7D" w:rsidRPr="003434DE">
        <w:rPr>
          <w:rStyle w:val="tlid-translation"/>
          <w:rFonts w:ascii="Times New Roman" w:hAnsi="Times New Roman"/>
          <w:i/>
          <w:lang w:val="en-US"/>
        </w:rPr>
        <w:t>faculty symbol</w:t>
      </w:r>
      <w:r w:rsidR="008C5D7D" w:rsidRPr="003434DE">
        <w:rPr>
          <w:rStyle w:val="tlid-translation"/>
          <w:rFonts w:ascii="Times New Roman" w:hAnsi="Times New Roman"/>
          <w:lang w:val="en-US"/>
        </w:rPr>
        <w:t>) _U</w:t>
      </w:r>
      <w:r w:rsidR="00690878">
        <w:rPr>
          <w:rStyle w:val="tlid-translation"/>
          <w:rFonts w:ascii="Times New Roman" w:hAnsi="Times New Roman"/>
          <w:lang w:val="en-US"/>
        </w:rPr>
        <w:t>..</w:t>
      </w:r>
      <w:r w:rsidR="008C5D7D" w:rsidRPr="003434DE">
        <w:rPr>
          <w:rStyle w:val="tlid-translation"/>
          <w:rFonts w:ascii="Times New Roman" w:hAnsi="Times New Roman"/>
          <w:lang w:val="en-US"/>
        </w:rPr>
        <w:t>, S (</w:t>
      </w:r>
      <w:r w:rsidR="008C5D7D" w:rsidRPr="003434DE">
        <w:rPr>
          <w:rStyle w:val="tlid-translation"/>
          <w:rFonts w:ascii="Times New Roman" w:hAnsi="Times New Roman"/>
          <w:i/>
          <w:lang w:val="en-US"/>
        </w:rPr>
        <w:t>faculty symbol</w:t>
      </w:r>
      <w:r w:rsidR="008C5D7D" w:rsidRPr="003434DE">
        <w:rPr>
          <w:rStyle w:val="tlid-translation"/>
          <w:rFonts w:ascii="Times New Roman" w:hAnsi="Times New Roman"/>
          <w:lang w:val="en-US"/>
        </w:rPr>
        <w:t>) _U</w:t>
      </w:r>
      <w:r w:rsidR="00690878">
        <w:rPr>
          <w:rStyle w:val="tlid-translation"/>
          <w:rFonts w:ascii="Times New Roman" w:hAnsi="Times New Roman"/>
          <w:lang w:val="en-US"/>
        </w:rPr>
        <w:t>..</w:t>
      </w:r>
      <w:r w:rsidR="008C5D7D" w:rsidRPr="003434DE">
        <w:rPr>
          <w:rStyle w:val="tlid-translation"/>
          <w:rFonts w:ascii="Times New Roman" w:hAnsi="Times New Roman"/>
          <w:lang w:val="en-US"/>
        </w:rPr>
        <w:t>, … - specialization learning outcomes related to the category "skills"</w:t>
      </w:r>
      <w:r w:rsidR="008C5D7D" w:rsidRPr="003434DE">
        <w:rPr>
          <w:rFonts w:ascii="Times New Roman" w:hAnsi="Times New Roman"/>
          <w:sz w:val="24"/>
          <w:szCs w:val="24"/>
          <w:lang w:val="en-US"/>
        </w:rPr>
        <w:br/>
      </w:r>
      <w:r w:rsidR="008C5D7D" w:rsidRPr="003434DE">
        <w:rPr>
          <w:rStyle w:val="tlid-translation"/>
          <w:rFonts w:ascii="Times New Roman" w:hAnsi="Times New Roman"/>
          <w:lang w:val="en-US"/>
        </w:rPr>
        <w:t>S (</w:t>
      </w:r>
      <w:r w:rsidR="008C5D7D" w:rsidRPr="003434DE">
        <w:rPr>
          <w:rStyle w:val="tlid-translation"/>
          <w:rFonts w:ascii="Times New Roman" w:hAnsi="Times New Roman"/>
          <w:i/>
          <w:lang w:val="en-US"/>
        </w:rPr>
        <w:t>faculty symbol</w:t>
      </w:r>
      <w:r w:rsidR="008C5D7D" w:rsidRPr="003434DE">
        <w:rPr>
          <w:rStyle w:val="tlid-translation"/>
          <w:rFonts w:ascii="Times New Roman" w:hAnsi="Times New Roman"/>
          <w:lang w:val="en-US"/>
        </w:rPr>
        <w:t>) _K</w:t>
      </w:r>
      <w:r w:rsidR="00690878">
        <w:rPr>
          <w:rStyle w:val="tlid-translation"/>
          <w:rFonts w:ascii="Times New Roman" w:hAnsi="Times New Roman"/>
          <w:lang w:val="en-US"/>
        </w:rPr>
        <w:t>..</w:t>
      </w:r>
      <w:r w:rsidR="008C5D7D" w:rsidRPr="003434DE">
        <w:rPr>
          <w:rStyle w:val="tlid-translation"/>
          <w:rFonts w:ascii="Times New Roman" w:hAnsi="Times New Roman"/>
          <w:lang w:val="en-US"/>
        </w:rPr>
        <w:t>, S (</w:t>
      </w:r>
      <w:r w:rsidR="008C5D7D" w:rsidRPr="003434DE">
        <w:rPr>
          <w:rStyle w:val="tlid-translation"/>
          <w:rFonts w:ascii="Times New Roman" w:hAnsi="Times New Roman"/>
          <w:i/>
          <w:lang w:val="en-US"/>
        </w:rPr>
        <w:t>faculty symbol</w:t>
      </w:r>
      <w:r w:rsidR="008C5D7D" w:rsidRPr="003434DE">
        <w:rPr>
          <w:rStyle w:val="tlid-translation"/>
          <w:rFonts w:ascii="Times New Roman" w:hAnsi="Times New Roman"/>
          <w:lang w:val="en-US"/>
        </w:rPr>
        <w:t>) _K</w:t>
      </w:r>
      <w:r w:rsidR="00690878">
        <w:rPr>
          <w:rStyle w:val="tlid-translation"/>
          <w:rFonts w:ascii="Times New Roman" w:hAnsi="Times New Roman"/>
          <w:lang w:val="en-US"/>
        </w:rPr>
        <w:t>..</w:t>
      </w:r>
      <w:r w:rsidR="008C5D7D" w:rsidRPr="003434DE">
        <w:rPr>
          <w:rStyle w:val="tlid-translation"/>
          <w:rFonts w:ascii="Times New Roman" w:hAnsi="Times New Roman"/>
          <w:lang w:val="en-US"/>
        </w:rPr>
        <w:t>, S (</w:t>
      </w:r>
      <w:r w:rsidR="008C5D7D" w:rsidRPr="003434DE">
        <w:rPr>
          <w:rStyle w:val="tlid-translation"/>
          <w:rFonts w:ascii="Times New Roman" w:hAnsi="Times New Roman"/>
          <w:i/>
          <w:lang w:val="en-US"/>
        </w:rPr>
        <w:t>faculty symbol</w:t>
      </w:r>
      <w:r w:rsidR="008C5D7D" w:rsidRPr="003434DE">
        <w:rPr>
          <w:rStyle w:val="tlid-translation"/>
          <w:rFonts w:ascii="Times New Roman" w:hAnsi="Times New Roman"/>
          <w:lang w:val="en-US"/>
        </w:rPr>
        <w:t>) _K</w:t>
      </w:r>
      <w:r w:rsidR="00690878">
        <w:rPr>
          <w:rStyle w:val="tlid-translation"/>
          <w:rFonts w:ascii="Times New Roman" w:hAnsi="Times New Roman"/>
          <w:lang w:val="en-US"/>
        </w:rPr>
        <w:t>..</w:t>
      </w:r>
      <w:r w:rsidR="008C5D7D" w:rsidRPr="003434DE">
        <w:rPr>
          <w:rStyle w:val="tlid-translation"/>
          <w:rFonts w:ascii="Times New Roman" w:hAnsi="Times New Roman"/>
          <w:lang w:val="en-US"/>
        </w:rPr>
        <w:t>, … - specialization learning outcomes related to the category "social competences"</w:t>
      </w:r>
      <w:r w:rsidR="008C5D7D" w:rsidRPr="003434DE">
        <w:rPr>
          <w:rFonts w:ascii="Times New Roman" w:hAnsi="Times New Roman"/>
          <w:sz w:val="24"/>
          <w:szCs w:val="24"/>
          <w:lang w:val="en-US"/>
        </w:rPr>
        <w:br/>
      </w:r>
      <w:r w:rsidR="008C5D7D" w:rsidRPr="003434DE">
        <w:rPr>
          <w:rStyle w:val="tlid-translation"/>
          <w:rFonts w:ascii="Times New Roman" w:hAnsi="Times New Roman"/>
          <w:lang w:val="en-US"/>
        </w:rPr>
        <w:t>… _</w:t>
      </w:r>
      <w:proofErr w:type="spellStart"/>
      <w:r w:rsidR="008C5D7D" w:rsidRPr="003434DE">
        <w:rPr>
          <w:rStyle w:val="tlid-translation"/>
          <w:rFonts w:ascii="Times New Roman" w:hAnsi="Times New Roman"/>
          <w:lang w:val="en-US"/>
        </w:rPr>
        <w:t>inż</w:t>
      </w:r>
      <w:proofErr w:type="spellEnd"/>
      <w:r w:rsidR="008C5D7D" w:rsidRPr="003434DE">
        <w:rPr>
          <w:rStyle w:val="tlid-translation"/>
          <w:rFonts w:ascii="Times New Roman" w:hAnsi="Times New Roman"/>
          <w:lang w:val="en-US"/>
        </w:rPr>
        <w:t>. – learning outcomes related to the engineer competences</w:t>
      </w:r>
    </w:p>
    <w:p w:rsidR="00690878" w:rsidRDefault="00690878" w:rsidP="00BF3245">
      <w:pPr>
        <w:pStyle w:val="Akapitzlist"/>
        <w:spacing w:after="0" w:line="240" w:lineRule="auto"/>
        <w:ind w:left="0"/>
        <w:rPr>
          <w:rStyle w:val="tlid-translation"/>
          <w:rFonts w:ascii="Times New Roman" w:hAnsi="Times New Roman"/>
          <w:lang w:val="en-US"/>
        </w:rPr>
      </w:pPr>
    </w:p>
    <w:p w:rsidR="00690878" w:rsidRDefault="00690878" w:rsidP="00BF3245">
      <w:pPr>
        <w:pStyle w:val="Akapitzlist"/>
        <w:spacing w:after="0" w:line="240" w:lineRule="auto"/>
        <w:ind w:left="0"/>
        <w:rPr>
          <w:rStyle w:val="tlid-translation"/>
          <w:rFonts w:ascii="Times New Roman" w:hAnsi="Times New Roman"/>
          <w:lang w:val="en-US"/>
        </w:rPr>
      </w:pPr>
      <w:r>
        <w:rPr>
          <w:rStyle w:val="tlid-translation"/>
          <w:rFonts w:ascii="Times New Roman" w:hAnsi="Times New Roman"/>
          <w:lang w:val="en-US"/>
        </w:rPr>
        <w:t>* delete as applicable</w:t>
      </w:r>
    </w:p>
    <w:p w:rsidR="00690878" w:rsidRPr="003434DE" w:rsidRDefault="00690878" w:rsidP="00BF3245">
      <w:pPr>
        <w:pStyle w:val="Akapitzlist"/>
        <w:spacing w:after="0" w:line="240" w:lineRule="auto"/>
        <w:ind w:left="0"/>
        <w:rPr>
          <w:rStyle w:val="tlid-translation"/>
          <w:rFonts w:ascii="Times New Roman" w:hAnsi="Times New Roman"/>
          <w:lang w:val="en-US"/>
        </w:rPr>
      </w:pPr>
    </w:p>
    <w:p w:rsidR="00690878" w:rsidRDefault="00690878" w:rsidP="003434DE">
      <w:pPr>
        <w:pStyle w:val="Akapitzlist"/>
        <w:spacing w:after="0" w:line="240" w:lineRule="auto"/>
        <w:ind w:left="0"/>
        <w:rPr>
          <w:rFonts w:ascii="Times New Roman" w:hAnsi="Times New Roman"/>
          <w:sz w:val="24"/>
          <w:lang w:val="en-US"/>
        </w:rPr>
        <w:sectPr w:rsidR="00690878" w:rsidSect="00690878">
          <w:pgSz w:w="16838" w:h="11906" w:orient="landscape"/>
          <w:pgMar w:top="1021" w:right="1418" w:bottom="567" w:left="1418" w:header="709" w:footer="709" w:gutter="0"/>
          <w:cols w:space="708"/>
          <w:docGrid w:linePitch="360"/>
        </w:sectPr>
      </w:pPr>
    </w:p>
    <w:p w:rsidR="003434DE" w:rsidRDefault="003434DE" w:rsidP="003434DE">
      <w:pPr>
        <w:pStyle w:val="Akapitzlist"/>
        <w:spacing w:after="0" w:line="240" w:lineRule="auto"/>
        <w:ind w:left="0"/>
        <w:rPr>
          <w:rFonts w:ascii="Times New Roman" w:hAnsi="Times New Roman"/>
          <w:sz w:val="24"/>
          <w:lang w:val="en-US"/>
        </w:rPr>
      </w:pPr>
    </w:p>
    <w:p w:rsidR="00690878" w:rsidRPr="00690878" w:rsidRDefault="00690878" w:rsidP="003434DE">
      <w:pPr>
        <w:pStyle w:val="Akapitzlist"/>
        <w:spacing w:after="0" w:line="240" w:lineRule="auto"/>
        <w:ind w:left="0"/>
        <w:rPr>
          <w:rFonts w:ascii="Times New Roman" w:hAnsi="Times New Roman"/>
          <w:sz w:val="24"/>
          <w:lang w:val="en-US"/>
        </w:rPr>
      </w:pP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5612"/>
        <w:gridCol w:w="927"/>
        <w:gridCol w:w="751"/>
        <w:gridCol w:w="1092"/>
        <w:gridCol w:w="891"/>
        <w:gridCol w:w="949"/>
        <w:gridCol w:w="1882"/>
      </w:tblGrid>
      <w:tr w:rsidR="003434DE" w:rsidRPr="00690878" w:rsidTr="006114F2">
        <w:tc>
          <w:tcPr>
            <w:tcW w:w="600" w:type="pct"/>
            <w:vMerge w:val="restart"/>
            <w:shd w:val="clear" w:color="auto" w:fill="auto"/>
            <w:vAlign w:val="center"/>
          </w:tcPr>
          <w:p w:rsidR="003434DE" w:rsidRDefault="00B8492F" w:rsidP="003434DE">
            <w:pPr>
              <w:spacing w:after="0" w:line="240" w:lineRule="auto"/>
              <w:jc w:val="center"/>
              <w:rPr>
                <w:rFonts w:eastAsia="Times New Roman"/>
                <w:b/>
                <w:bCs/>
                <w:sz w:val="22"/>
                <w:lang w:val="en-US" w:eastAsia="pl-PL"/>
              </w:rPr>
            </w:pPr>
            <w:r>
              <w:rPr>
                <w:rFonts w:eastAsia="Times New Roman"/>
                <w:b/>
                <w:bCs/>
                <w:sz w:val="22"/>
                <w:lang w:val="en-US" w:eastAsia="pl-PL"/>
              </w:rPr>
              <w:t>Main</w:t>
            </w:r>
            <w:r w:rsidR="00690878">
              <w:rPr>
                <w:rFonts w:eastAsia="Times New Roman"/>
                <w:b/>
                <w:bCs/>
                <w:sz w:val="22"/>
                <w:lang w:val="en-US" w:eastAsia="pl-PL"/>
              </w:rPr>
              <w:t xml:space="preserve"> </w:t>
            </w:r>
            <w:r>
              <w:rPr>
                <w:rFonts w:eastAsia="Times New Roman"/>
                <w:b/>
                <w:bCs/>
                <w:sz w:val="22"/>
                <w:lang w:val="en-US" w:eastAsia="pl-PL"/>
              </w:rPr>
              <w:t>field</w:t>
            </w:r>
            <w:r w:rsidR="00690878">
              <w:rPr>
                <w:rFonts w:eastAsia="Times New Roman"/>
                <w:b/>
                <w:bCs/>
                <w:sz w:val="22"/>
                <w:lang w:val="en-US" w:eastAsia="pl-PL"/>
              </w:rPr>
              <w:t xml:space="preserve"> </w:t>
            </w:r>
            <w:r>
              <w:rPr>
                <w:rFonts w:eastAsia="Times New Roman"/>
                <w:b/>
                <w:bCs/>
                <w:sz w:val="22"/>
                <w:lang w:val="en-US" w:eastAsia="pl-PL"/>
              </w:rPr>
              <w:t>of study</w:t>
            </w:r>
          </w:p>
          <w:p w:rsidR="003434DE" w:rsidRPr="00690878" w:rsidRDefault="003434DE" w:rsidP="003434DE">
            <w:pPr>
              <w:spacing w:after="0" w:line="240" w:lineRule="auto"/>
              <w:jc w:val="center"/>
              <w:rPr>
                <w:bCs/>
                <w:lang w:val="en-US"/>
              </w:rPr>
            </w:pPr>
            <w:r>
              <w:rPr>
                <w:rFonts w:eastAsia="Times New Roman"/>
                <w:b/>
                <w:bCs/>
                <w:sz w:val="22"/>
                <w:lang w:val="en-US" w:eastAsia="pl-PL"/>
              </w:rPr>
              <w:t>learning outcomes</w:t>
            </w:r>
          </w:p>
        </w:tc>
        <w:tc>
          <w:tcPr>
            <w:tcW w:w="2040" w:type="pct"/>
            <w:vMerge w:val="restart"/>
            <w:shd w:val="clear" w:color="auto" w:fill="auto"/>
            <w:vAlign w:val="center"/>
          </w:tcPr>
          <w:p w:rsidR="003434DE" w:rsidRDefault="003434DE" w:rsidP="003434DE">
            <w:pPr>
              <w:spacing w:after="0" w:line="240" w:lineRule="auto"/>
              <w:jc w:val="center"/>
              <w:rPr>
                <w:rFonts w:eastAsia="Times New Roman"/>
                <w:b/>
                <w:bCs/>
                <w:sz w:val="22"/>
                <w:lang w:val="en-US" w:eastAsia="pl-PL"/>
              </w:rPr>
            </w:pPr>
            <w:r w:rsidRPr="008D555E">
              <w:rPr>
                <w:rFonts w:eastAsia="Times New Roman"/>
                <w:b/>
                <w:bCs/>
                <w:sz w:val="22"/>
                <w:lang w:val="en-US" w:eastAsia="pl-PL"/>
              </w:rPr>
              <w:t xml:space="preserve">Description of </w:t>
            </w:r>
            <w:r>
              <w:rPr>
                <w:rFonts w:eastAsia="Times New Roman"/>
                <w:b/>
                <w:bCs/>
                <w:sz w:val="22"/>
                <w:lang w:val="en-US" w:eastAsia="pl-PL"/>
              </w:rPr>
              <w:t xml:space="preserve">learning outcomes </w:t>
            </w:r>
            <w:r w:rsidRPr="008D555E">
              <w:rPr>
                <w:rFonts w:eastAsia="Times New Roman"/>
                <w:b/>
                <w:bCs/>
                <w:sz w:val="22"/>
                <w:lang w:val="en-US" w:eastAsia="pl-PL"/>
              </w:rPr>
              <w:t xml:space="preserve">for </w:t>
            </w:r>
            <w:r>
              <w:rPr>
                <w:rFonts w:eastAsia="Times New Roman"/>
                <w:b/>
                <w:bCs/>
                <w:sz w:val="22"/>
                <w:lang w:val="en-US" w:eastAsia="pl-PL"/>
              </w:rPr>
              <w:t xml:space="preserve">the </w:t>
            </w:r>
            <w:r w:rsidR="00B8492F">
              <w:rPr>
                <w:rFonts w:eastAsia="Times New Roman"/>
                <w:b/>
                <w:bCs/>
                <w:sz w:val="22"/>
                <w:lang w:val="en-US" w:eastAsia="pl-PL"/>
              </w:rPr>
              <w:t>main-field-of study</w:t>
            </w:r>
          </w:p>
          <w:p w:rsidR="003434DE" w:rsidRDefault="008D2525" w:rsidP="003434DE">
            <w:pPr>
              <w:spacing w:after="0" w:line="240" w:lineRule="auto"/>
              <w:jc w:val="center"/>
              <w:rPr>
                <w:rFonts w:eastAsia="Times New Roman"/>
                <w:b/>
                <w:bCs/>
                <w:sz w:val="22"/>
                <w:lang w:val="en-US" w:eastAsia="pl-PL"/>
              </w:rPr>
            </w:pPr>
            <w:r>
              <w:rPr>
                <w:rFonts w:eastAsia="Times New Roman"/>
                <w:b/>
                <w:bCs/>
                <w:sz w:val="22"/>
                <w:lang w:val="en-US" w:eastAsia="pl-PL"/>
              </w:rPr>
              <w:t>Mining and Geology</w:t>
            </w:r>
            <w:r w:rsidR="003434DE" w:rsidRPr="00690878">
              <w:rPr>
                <w:rFonts w:eastAsia="Times New Roman"/>
                <w:b/>
                <w:bCs/>
                <w:sz w:val="22"/>
                <w:lang w:val="en-US" w:eastAsia="pl-PL"/>
              </w:rPr>
              <w:t xml:space="preserve"> </w:t>
            </w:r>
          </w:p>
          <w:p w:rsidR="001D6FB9" w:rsidRPr="00690878" w:rsidRDefault="001D6FB9" w:rsidP="003434DE">
            <w:pPr>
              <w:spacing w:after="0" w:line="240" w:lineRule="auto"/>
              <w:jc w:val="center"/>
              <w:rPr>
                <w:bCs/>
                <w:lang w:val="en-US"/>
              </w:rPr>
            </w:pPr>
            <w:r>
              <w:rPr>
                <w:bCs/>
                <w:lang w:val="en-US"/>
              </w:rPr>
              <w:t>After completion of studies, the graduate:</w:t>
            </w:r>
          </w:p>
        </w:tc>
        <w:tc>
          <w:tcPr>
            <w:tcW w:w="2360" w:type="pct"/>
            <w:gridSpan w:val="6"/>
            <w:shd w:val="clear" w:color="auto" w:fill="auto"/>
            <w:vAlign w:val="center"/>
          </w:tcPr>
          <w:p w:rsidR="00690878" w:rsidRDefault="00690878" w:rsidP="00AA749D">
            <w:pPr>
              <w:spacing w:after="0" w:line="240" w:lineRule="auto"/>
              <w:jc w:val="center"/>
              <w:rPr>
                <w:bCs/>
                <w:sz w:val="22"/>
                <w:szCs w:val="22"/>
                <w:lang w:val="en-US"/>
              </w:rPr>
            </w:pPr>
          </w:p>
          <w:p w:rsidR="00AA749D" w:rsidRPr="00CD7AC2" w:rsidRDefault="00AA749D" w:rsidP="00AA749D">
            <w:pPr>
              <w:spacing w:after="0" w:line="240" w:lineRule="auto"/>
              <w:jc w:val="center"/>
              <w:rPr>
                <w:bCs/>
                <w:sz w:val="22"/>
                <w:szCs w:val="22"/>
                <w:lang w:val="en-US"/>
              </w:rPr>
            </w:pPr>
            <w:r w:rsidRPr="00CD7AC2">
              <w:rPr>
                <w:bCs/>
                <w:sz w:val="22"/>
                <w:szCs w:val="22"/>
                <w:lang w:val="en-US"/>
              </w:rPr>
              <w:t xml:space="preserve">Reference to PRK characteristics </w:t>
            </w:r>
          </w:p>
          <w:p w:rsidR="003434DE" w:rsidRPr="00AA749D" w:rsidRDefault="003434DE" w:rsidP="00690878">
            <w:pPr>
              <w:spacing w:after="0" w:line="240" w:lineRule="auto"/>
              <w:jc w:val="center"/>
              <w:rPr>
                <w:bCs/>
                <w:lang w:val="en-US"/>
              </w:rPr>
            </w:pPr>
          </w:p>
        </w:tc>
      </w:tr>
      <w:tr w:rsidR="003434DE" w:rsidRPr="001A621C" w:rsidTr="006114F2">
        <w:tc>
          <w:tcPr>
            <w:tcW w:w="600" w:type="pct"/>
            <w:vMerge/>
            <w:shd w:val="clear" w:color="auto" w:fill="auto"/>
            <w:vAlign w:val="center"/>
          </w:tcPr>
          <w:p w:rsidR="003434DE" w:rsidRPr="00AA749D" w:rsidRDefault="003434DE" w:rsidP="003434DE">
            <w:pPr>
              <w:spacing w:after="0" w:line="240" w:lineRule="auto"/>
              <w:rPr>
                <w:bCs/>
                <w:lang w:val="en-US"/>
              </w:rPr>
            </w:pPr>
          </w:p>
        </w:tc>
        <w:tc>
          <w:tcPr>
            <w:tcW w:w="2040" w:type="pct"/>
            <w:vMerge/>
            <w:shd w:val="clear" w:color="auto" w:fill="auto"/>
            <w:vAlign w:val="center"/>
          </w:tcPr>
          <w:p w:rsidR="003434DE" w:rsidRPr="00AA749D" w:rsidRDefault="003434DE" w:rsidP="003434DE">
            <w:pPr>
              <w:spacing w:after="0" w:line="240" w:lineRule="auto"/>
              <w:rPr>
                <w:bCs/>
                <w:lang w:val="en-US"/>
              </w:rPr>
            </w:pPr>
          </w:p>
        </w:tc>
        <w:tc>
          <w:tcPr>
            <w:tcW w:w="610" w:type="pct"/>
            <w:gridSpan w:val="2"/>
            <w:vMerge w:val="restart"/>
            <w:shd w:val="clear" w:color="auto" w:fill="auto"/>
            <w:vAlign w:val="center"/>
          </w:tcPr>
          <w:p w:rsidR="003434DE" w:rsidRPr="00CD7AC2" w:rsidRDefault="003434DE" w:rsidP="003434DE">
            <w:pPr>
              <w:spacing w:after="0" w:line="240" w:lineRule="auto"/>
              <w:jc w:val="center"/>
              <w:rPr>
                <w:bCs/>
                <w:sz w:val="22"/>
                <w:szCs w:val="22"/>
                <w:lang w:val="en-US"/>
              </w:rPr>
            </w:pPr>
            <w:r w:rsidRPr="00CD7AC2">
              <w:rPr>
                <w:rStyle w:val="tlid-translation"/>
                <w:sz w:val="22"/>
                <w:szCs w:val="22"/>
                <w:lang w:val="en-US"/>
              </w:rPr>
              <w:t>Universal first degree characteristics (U)</w:t>
            </w:r>
          </w:p>
        </w:tc>
        <w:tc>
          <w:tcPr>
            <w:tcW w:w="1750" w:type="pct"/>
            <w:gridSpan w:val="4"/>
            <w:shd w:val="clear" w:color="auto" w:fill="auto"/>
            <w:vAlign w:val="center"/>
          </w:tcPr>
          <w:p w:rsidR="003434DE" w:rsidRPr="00CD7AC2" w:rsidRDefault="00AA749D" w:rsidP="00AA749D">
            <w:pPr>
              <w:spacing w:after="0" w:line="240" w:lineRule="auto"/>
              <w:jc w:val="center"/>
              <w:rPr>
                <w:bCs/>
                <w:sz w:val="22"/>
                <w:szCs w:val="22"/>
                <w:lang w:val="en-US"/>
              </w:rPr>
            </w:pPr>
            <w:r w:rsidRPr="00CD7AC2">
              <w:rPr>
                <w:bCs/>
                <w:sz w:val="22"/>
                <w:szCs w:val="22"/>
                <w:lang w:val="en-US"/>
              </w:rPr>
              <w:t>Second degree characteristics typical for qualifications obtained in higher education (S)</w:t>
            </w:r>
          </w:p>
        </w:tc>
      </w:tr>
      <w:tr w:rsidR="003434DE" w:rsidRPr="001A621C" w:rsidTr="008D2525">
        <w:tc>
          <w:tcPr>
            <w:tcW w:w="600" w:type="pct"/>
            <w:vMerge/>
            <w:shd w:val="clear" w:color="auto" w:fill="auto"/>
            <w:vAlign w:val="center"/>
          </w:tcPr>
          <w:p w:rsidR="003434DE" w:rsidRPr="003434DE" w:rsidRDefault="003434DE" w:rsidP="003434DE">
            <w:pPr>
              <w:spacing w:after="0" w:line="240" w:lineRule="auto"/>
              <w:rPr>
                <w:bCs/>
                <w:lang w:val="en-US"/>
              </w:rPr>
            </w:pPr>
          </w:p>
        </w:tc>
        <w:tc>
          <w:tcPr>
            <w:tcW w:w="2040" w:type="pct"/>
            <w:vMerge/>
            <w:shd w:val="clear" w:color="auto" w:fill="auto"/>
            <w:vAlign w:val="center"/>
          </w:tcPr>
          <w:p w:rsidR="003434DE" w:rsidRPr="003434DE" w:rsidRDefault="003434DE" w:rsidP="003434DE">
            <w:pPr>
              <w:spacing w:after="0" w:line="240" w:lineRule="auto"/>
              <w:rPr>
                <w:bCs/>
                <w:lang w:val="en-US"/>
              </w:rPr>
            </w:pPr>
          </w:p>
        </w:tc>
        <w:tc>
          <w:tcPr>
            <w:tcW w:w="610" w:type="pct"/>
            <w:gridSpan w:val="2"/>
            <w:vMerge/>
            <w:shd w:val="clear" w:color="auto" w:fill="auto"/>
            <w:vAlign w:val="center"/>
          </w:tcPr>
          <w:p w:rsidR="003434DE" w:rsidRPr="00CD7AC2" w:rsidRDefault="003434DE" w:rsidP="003434DE">
            <w:pPr>
              <w:spacing w:after="0" w:line="240" w:lineRule="auto"/>
              <w:jc w:val="center"/>
              <w:rPr>
                <w:bCs/>
                <w:sz w:val="22"/>
                <w:szCs w:val="22"/>
                <w:lang w:val="en-US"/>
              </w:rPr>
            </w:pPr>
          </w:p>
        </w:tc>
        <w:tc>
          <w:tcPr>
            <w:tcW w:w="721" w:type="pct"/>
            <w:gridSpan w:val="2"/>
            <w:shd w:val="clear" w:color="auto" w:fill="auto"/>
            <w:vAlign w:val="center"/>
          </w:tcPr>
          <w:p w:rsidR="00AA749D" w:rsidRPr="00CD7AC2" w:rsidRDefault="00AA749D" w:rsidP="00AA749D">
            <w:pPr>
              <w:spacing w:after="0" w:line="240" w:lineRule="auto"/>
              <w:jc w:val="center"/>
              <w:rPr>
                <w:bCs/>
                <w:sz w:val="22"/>
                <w:szCs w:val="22"/>
                <w:lang w:val="en-US"/>
              </w:rPr>
            </w:pPr>
            <w:r w:rsidRPr="00CD7AC2">
              <w:rPr>
                <w:bCs/>
                <w:sz w:val="22"/>
                <w:szCs w:val="22"/>
                <w:lang w:val="en-US"/>
              </w:rPr>
              <w:t xml:space="preserve">Characteristics for qualifications on </w:t>
            </w:r>
          </w:p>
          <w:p w:rsidR="003434DE" w:rsidRPr="00CD7AC2" w:rsidRDefault="00AA749D" w:rsidP="00AA749D">
            <w:pPr>
              <w:spacing w:after="0" w:line="240" w:lineRule="auto"/>
              <w:jc w:val="center"/>
              <w:rPr>
                <w:bCs/>
                <w:sz w:val="22"/>
                <w:szCs w:val="22"/>
                <w:lang w:val="en-US"/>
              </w:rPr>
            </w:pPr>
            <w:r w:rsidRPr="00CD7AC2">
              <w:rPr>
                <w:bCs/>
                <w:sz w:val="22"/>
                <w:szCs w:val="22"/>
                <w:lang w:val="en-US"/>
              </w:rPr>
              <w:t>7</w:t>
            </w:r>
            <w:r w:rsidR="00690878">
              <w:rPr>
                <w:bCs/>
                <w:sz w:val="22"/>
                <w:szCs w:val="22"/>
                <w:lang w:val="en-US"/>
              </w:rPr>
              <w:t>*</w:t>
            </w:r>
            <w:r w:rsidRPr="00CD7AC2">
              <w:rPr>
                <w:bCs/>
                <w:sz w:val="22"/>
                <w:szCs w:val="22"/>
                <w:lang w:val="en-US"/>
              </w:rPr>
              <w:t xml:space="preserve"> levels of PRK</w:t>
            </w:r>
          </w:p>
        </w:tc>
        <w:tc>
          <w:tcPr>
            <w:tcW w:w="1029" w:type="pct"/>
            <w:gridSpan w:val="2"/>
            <w:shd w:val="clear" w:color="auto" w:fill="auto"/>
            <w:vAlign w:val="center"/>
          </w:tcPr>
          <w:p w:rsidR="00AA749D" w:rsidRPr="00CD7AC2" w:rsidRDefault="00AA749D" w:rsidP="00AA749D">
            <w:pPr>
              <w:spacing w:after="0" w:line="240" w:lineRule="auto"/>
              <w:jc w:val="center"/>
              <w:rPr>
                <w:bCs/>
                <w:sz w:val="22"/>
                <w:szCs w:val="22"/>
                <w:lang w:val="en-US"/>
              </w:rPr>
            </w:pPr>
            <w:r w:rsidRPr="00CD7AC2">
              <w:rPr>
                <w:bCs/>
                <w:sz w:val="22"/>
                <w:szCs w:val="22"/>
                <w:lang w:val="en-US"/>
              </w:rPr>
              <w:t xml:space="preserve">Characteristics for qualifications on </w:t>
            </w:r>
          </w:p>
          <w:p w:rsidR="003434DE" w:rsidRPr="00CD7AC2" w:rsidRDefault="00AA749D" w:rsidP="00AA749D">
            <w:pPr>
              <w:spacing w:after="0" w:line="240" w:lineRule="auto"/>
              <w:jc w:val="center"/>
              <w:rPr>
                <w:bCs/>
                <w:sz w:val="22"/>
                <w:szCs w:val="22"/>
                <w:lang w:val="en-US"/>
              </w:rPr>
            </w:pPr>
            <w:r w:rsidRPr="00CD7AC2">
              <w:rPr>
                <w:bCs/>
                <w:sz w:val="22"/>
                <w:szCs w:val="22"/>
                <w:lang w:val="en-US"/>
              </w:rPr>
              <w:t>7 levels of  PRK, enabling acquiring engineering competences</w:t>
            </w:r>
          </w:p>
        </w:tc>
      </w:tr>
      <w:tr w:rsidR="003434DE" w:rsidRPr="0026382B" w:rsidTr="00BE34FB">
        <w:tc>
          <w:tcPr>
            <w:tcW w:w="5000" w:type="pct"/>
            <w:gridSpan w:val="8"/>
            <w:shd w:val="clear" w:color="auto" w:fill="auto"/>
            <w:vAlign w:val="center"/>
          </w:tcPr>
          <w:p w:rsidR="003434DE" w:rsidRPr="0026382B" w:rsidRDefault="00AA749D" w:rsidP="003434DE">
            <w:pPr>
              <w:spacing w:after="0" w:line="240" w:lineRule="auto"/>
              <w:jc w:val="center"/>
              <w:rPr>
                <w:b/>
                <w:bCs/>
              </w:rPr>
            </w:pPr>
            <w:r>
              <w:rPr>
                <w:b/>
                <w:bCs/>
              </w:rPr>
              <w:t xml:space="preserve">KNOWLEDGE </w:t>
            </w:r>
            <w:r w:rsidR="003434DE" w:rsidRPr="0026382B">
              <w:rPr>
                <w:b/>
                <w:bCs/>
              </w:rPr>
              <w:t>(W)</w:t>
            </w:r>
          </w:p>
        </w:tc>
      </w:tr>
      <w:tr w:rsidR="00C75E28" w:rsidRPr="008D2525" w:rsidTr="00423C75">
        <w:tc>
          <w:tcPr>
            <w:tcW w:w="600" w:type="pct"/>
            <w:shd w:val="clear" w:color="auto" w:fill="auto"/>
            <w:vAlign w:val="center"/>
          </w:tcPr>
          <w:p w:rsidR="00C75E28" w:rsidRPr="008D2525" w:rsidRDefault="00C75E28" w:rsidP="00DA3A49">
            <w:pPr>
              <w:spacing w:after="0" w:line="240" w:lineRule="auto"/>
              <w:jc w:val="center"/>
              <w:rPr>
                <w:lang w:val="en-GB" w:eastAsia="pl-PL"/>
              </w:rPr>
            </w:pPr>
            <w:r w:rsidRPr="008D2525">
              <w:rPr>
                <w:lang w:val="en-GB" w:eastAsia="pl-PL"/>
              </w:rPr>
              <w:t>K2_GIG_W01</w:t>
            </w:r>
          </w:p>
        </w:tc>
        <w:tc>
          <w:tcPr>
            <w:tcW w:w="2377" w:type="pct"/>
            <w:gridSpan w:val="2"/>
            <w:shd w:val="clear" w:color="auto" w:fill="auto"/>
            <w:vAlign w:val="center"/>
          </w:tcPr>
          <w:p w:rsidR="00C75E28" w:rsidRPr="008D2525" w:rsidRDefault="00670703" w:rsidP="00DA3A49">
            <w:pPr>
              <w:spacing w:after="0" w:line="240" w:lineRule="auto"/>
              <w:rPr>
                <w:lang w:val="en-GB"/>
              </w:rPr>
            </w:pPr>
            <w:r w:rsidRPr="008D2525">
              <w:rPr>
                <w:lang w:val="en-GB"/>
              </w:rPr>
              <w:t>Possesses</w:t>
            </w:r>
            <w:r w:rsidR="008D2525" w:rsidRPr="008D2525">
              <w:rPr>
                <w:lang w:val="en-GB"/>
              </w:rPr>
              <w:t xml:space="preserve"> knowledge about methods of statistical and geostatistical analysis</w:t>
            </w:r>
            <w:r>
              <w:rPr>
                <w:lang w:val="en-GB"/>
              </w:rPr>
              <w:t xml:space="preserve"> </w:t>
            </w:r>
            <w:r w:rsidR="008D2525" w:rsidRPr="008D2525">
              <w:rPr>
                <w:lang w:val="en-GB"/>
              </w:rPr>
              <w:t>of deposit parameters and their utilisation in data processing</w:t>
            </w:r>
          </w:p>
        </w:tc>
        <w:tc>
          <w:tcPr>
            <w:tcW w:w="670" w:type="pct"/>
            <w:gridSpan w:val="2"/>
            <w:shd w:val="clear" w:color="auto" w:fill="auto"/>
            <w:vAlign w:val="center"/>
          </w:tcPr>
          <w:p w:rsidR="00C75E28" w:rsidRPr="008D2525" w:rsidRDefault="00C75E28" w:rsidP="00DA3A49">
            <w:pPr>
              <w:spacing w:after="0" w:line="240" w:lineRule="auto"/>
              <w:jc w:val="center"/>
              <w:rPr>
                <w:lang w:val="en-GB" w:eastAsia="pl-PL"/>
              </w:rPr>
            </w:pPr>
            <w:r w:rsidRPr="008D2525">
              <w:rPr>
                <w:lang w:val="en-GB" w:eastAsia="pl-PL"/>
              </w:rPr>
              <w:t>P7U_W</w:t>
            </w:r>
          </w:p>
          <w:p w:rsidR="00C75E28" w:rsidRPr="008D2525" w:rsidRDefault="00C75E28" w:rsidP="00DA3A49">
            <w:pPr>
              <w:spacing w:after="0" w:line="240" w:lineRule="auto"/>
              <w:jc w:val="center"/>
              <w:rPr>
                <w:lang w:val="en-GB" w:eastAsia="pl-PL"/>
              </w:rPr>
            </w:pPr>
          </w:p>
        </w:tc>
        <w:tc>
          <w:tcPr>
            <w:tcW w:w="669" w:type="pct"/>
            <w:gridSpan w:val="2"/>
            <w:shd w:val="clear" w:color="auto" w:fill="auto"/>
            <w:vAlign w:val="center"/>
          </w:tcPr>
          <w:p w:rsidR="00C75E28" w:rsidRPr="008D2525" w:rsidRDefault="00C75E28" w:rsidP="00DA3A49">
            <w:pPr>
              <w:spacing w:after="0" w:line="240" w:lineRule="auto"/>
              <w:jc w:val="center"/>
              <w:rPr>
                <w:bCs/>
                <w:lang w:val="en-GB"/>
              </w:rPr>
            </w:pPr>
            <w:r w:rsidRPr="008D2525">
              <w:rPr>
                <w:lang w:val="en-GB" w:eastAsia="pl-PL"/>
              </w:rPr>
              <w:t>P7S_WG</w:t>
            </w:r>
          </w:p>
        </w:tc>
        <w:tc>
          <w:tcPr>
            <w:tcW w:w="684" w:type="pct"/>
            <w:shd w:val="clear" w:color="auto" w:fill="auto"/>
            <w:vAlign w:val="center"/>
          </w:tcPr>
          <w:p w:rsidR="00C75E28" w:rsidRPr="008D2525" w:rsidRDefault="00C75E28" w:rsidP="00DA3A49">
            <w:pPr>
              <w:spacing w:after="0" w:line="240" w:lineRule="auto"/>
              <w:jc w:val="center"/>
              <w:rPr>
                <w:bCs/>
                <w:lang w:val="en-GB"/>
              </w:rPr>
            </w:pPr>
          </w:p>
        </w:tc>
      </w:tr>
      <w:tr w:rsidR="00C75E28" w:rsidRPr="008D2525" w:rsidTr="00423C75">
        <w:tc>
          <w:tcPr>
            <w:tcW w:w="600" w:type="pct"/>
            <w:shd w:val="clear" w:color="auto" w:fill="auto"/>
            <w:vAlign w:val="center"/>
          </w:tcPr>
          <w:p w:rsidR="00C75E28" w:rsidRPr="008D2525" w:rsidRDefault="00C75E28" w:rsidP="00DA3A49">
            <w:pPr>
              <w:spacing w:after="0" w:line="240" w:lineRule="auto"/>
              <w:jc w:val="center"/>
              <w:rPr>
                <w:lang w:val="en-GB" w:eastAsia="pl-PL"/>
              </w:rPr>
            </w:pPr>
            <w:r w:rsidRPr="008D2525">
              <w:rPr>
                <w:lang w:val="en-GB" w:eastAsia="pl-PL"/>
              </w:rPr>
              <w:t>K2_GIG_W02</w:t>
            </w:r>
          </w:p>
        </w:tc>
        <w:tc>
          <w:tcPr>
            <w:tcW w:w="2377" w:type="pct"/>
            <w:gridSpan w:val="2"/>
            <w:shd w:val="clear" w:color="auto" w:fill="auto"/>
            <w:vAlign w:val="center"/>
          </w:tcPr>
          <w:p w:rsidR="00C75E28" w:rsidRPr="008D2525" w:rsidRDefault="008D2525" w:rsidP="00DA3A49">
            <w:pPr>
              <w:spacing w:after="0" w:line="240" w:lineRule="auto"/>
              <w:rPr>
                <w:lang w:val="en-GB"/>
              </w:rPr>
            </w:pPr>
            <w:r>
              <w:rPr>
                <w:lang w:val="en-GB"/>
              </w:rPr>
              <w:t xml:space="preserve">Has wide and deep knowledge in the field of </w:t>
            </w:r>
            <w:r w:rsidR="00BD3CDB">
              <w:rPr>
                <w:lang w:val="en-GB"/>
              </w:rPr>
              <w:t>p</w:t>
            </w:r>
            <w:r>
              <w:rPr>
                <w:lang w:val="en-GB"/>
              </w:rPr>
              <w:t xml:space="preserve">hysics or </w:t>
            </w:r>
            <w:r w:rsidR="00BD3CDB">
              <w:rPr>
                <w:lang w:val="en-GB"/>
              </w:rPr>
              <w:t>c</w:t>
            </w:r>
            <w:r>
              <w:rPr>
                <w:lang w:val="en-GB"/>
              </w:rPr>
              <w:t xml:space="preserve">hemistry necessary to </w:t>
            </w:r>
            <w:r w:rsidR="00BD3CDB">
              <w:rPr>
                <w:lang w:val="en-GB"/>
              </w:rPr>
              <w:t>understand the phenomena effecting the properties of matter</w:t>
            </w:r>
          </w:p>
        </w:tc>
        <w:tc>
          <w:tcPr>
            <w:tcW w:w="670" w:type="pct"/>
            <w:gridSpan w:val="2"/>
            <w:shd w:val="clear" w:color="auto" w:fill="auto"/>
            <w:vAlign w:val="center"/>
          </w:tcPr>
          <w:p w:rsidR="00C75E28" w:rsidRPr="008D2525" w:rsidRDefault="00C75E28" w:rsidP="00DA3A49">
            <w:pPr>
              <w:spacing w:after="0" w:line="240" w:lineRule="auto"/>
              <w:jc w:val="center"/>
              <w:rPr>
                <w:lang w:val="en-GB" w:eastAsia="pl-PL"/>
              </w:rPr>
            </w:pPr>
            <w:r w:rsidRPr="008D2525">
              <w:rPr>
                <w:lang w:val="en-GB" w:eastAsia="pl-PL"/>
              </w:rPr>
              <w:t>P7U_W</w:t>
            </w:r>
          </w:p>
        </w:tc>
        <w:tc>
          <w:tcPr>
            <w:tcW w:w="669" w:type="pct"/>
            <w:gridSpan w:val="2"/>
            <w:shd w:val="clear" w:color="auto" w:fill="auto"/>
            <w:vAlign w:val="center"/>
          </w:tcPr>
          <w:p w:rsidR="00C75E28" w:rsidRPr="008D2525" w:rsidRDefault="00C75E28" w:rsidP="00DA3A49">
            <w:pPr>
              <w:spacing w:after="0" w:line="240" w:lineRule="auto"/>
              <w:jc w:val="center"/>
              <w:rPr>
                <w:bCs/>
                <w:lang w:val="en-GB"/>
              </w:rPr>
            </w:pPr>
            <w:r w:rsidRPr="008D2525">
              <w:rPr>
                <w:lang w:val="en-GB" w:eastAsia="pl-PL"/>
              </w:rPr>
              <w:t>P7S_WG</w:t>
            </w:r>
          </w:p>
        </w:tc>
        <w:tc>
          <w:tcPr>
            <w:tcW w:w="684" w:type="pct"/>
            <w:shd w:val="clear" w:color="auto" w:fill="auto"/>
            <w:vAlign w:val="center"/>
          </w:tcPr>
          <w:p w:rsidR="00C75E28" w:rsidRPr="008D2525" w:rsidRDefault="00C75E28" w:rsidP="00DA3A49">
            <w:pPr>
              <w:spacing w:after="0" w:line="240" w:lineRule="auto"/>
              <w:jc w:val="center"/>
              <w:rPr>
                <w:bCs/>
                <w:lang w:val="en-GB"/>
              </w:rPr>
            </w:pPr>
          </w:p>
        </w:tc>
      </w:tr>
      <w:tr w:rsidR="00C75E28" w:rsidRPr="008D2525" w:rsidTr="00423C75">
        <w:tc>
          <w:tcPr>
            <w:tcW w:w="600" w:type="pct"/>
            <w:shd w:val="clear" w:color="auto" w:fill="auto"/>
            <w:vAlign w:val="center"/>
          </w:tcPr>
          <w:p w:rsidR="00C75E28" w:rsidRPr="008D2525" w:rsidRDefault="00C75E28" w:rsidP="00DA3A49">
            <w:pPr>
              <w:spacing w:after="0" w:line="240" w:lineRule="auto"/>
              <w:jc w:val="center"/>
              <w:rPr>
                <w:lang w:val="en-GB" w:eastAsia="pl-PL"/>
              </w:rPr>
            </w:pPr>
            <w:r w:rsidRPr="008D2525">
              <w:rPr>
                <w:lang w:val="en-GB" w:eastAsia="pl-PL"/>
              </w:rPr>
              <w:t>K2_GIG_W03</w:t>
            </w:r>
          </w:p>
        </w:tc>
        <w:tc>
          <w:tcPr>
            <w:tcW w:w="2377" w:type="pct"/>
            <w:gridSpan w:val="2"/>
            <w:shd w:val="clear" w:color="auto" w:fill="auto"/>
            <w:vAlign w:val="center"/>
          </w:tcPr>
          <w:p w:rsidR="00C75E28" w:rsidRPr="008D2525" w:rsidRDefault="002657B4" w:rsidP="00DA3A49">
            <w:pPr>
              <w:spacing w:after="0" w:line="240" w:lineRule="auto"/>
              <w:rPr>
                <w:lang w:val="en-GB"/>
              </w:rPr>
            </w:pPr>
            <w:r>
              <w:rPr>
                <w:lang w:val="en-GB"/>
              </w:rPr>
              <w:t>Has basic knowledge about the role and principles of financial management</w:t>
            </w:r>
          </w:p>
        </w:tc>
        <w:tc>
          <w:tcPr>
            <w:tcW w:w="670" w:type="pct"/>
            <w:gridSpan w:val="2"/>
            <w:shd w:val="clear" w:color="auto" w:fill="auto"/>
            <w:vAlign w:val="center"/>
          </w:tcPr>
          <w:p w:rsidR="00C75E28" w:rsidRPr="008D2525" w:rsidRDefault="00C75E28" w:rsidP="00DA3A49">
            <w:pPr>
              <w:spacing w:after="0" w:line="240" w:lineRule="auto"/>
              <w:jc w:val="center"/>
              <w:rPr>
                <w:lang w:val="en-GB" w:eastAsia="pl-PL"/>
              </w:rPr>
            </w:pPr>
            <w:r w:rsidRPr="008D2525">
              <w:rPr>
                <w:lang w:val="en-GB" w:eastAsia="pl-PL"/>
              </w:rPr>
              <w:t>P7U_W</w:t>
            </w:r>
          </w:p>
        </w:tc>
        <w:tc>
          <w:tcPr>
            <w:tcW w:w="669" w:type="pct"/>
            <w:gridSpan w:val="2"/>
            <w:shd w:val="clear" w:color="auto" w:fill="auto"/>
            <w:vAlign w:val="center"/>
          </w:tcPr>
          <w:p w:rsidR="00C75E28" w:rsidRPr="008D2525" w:rsidRDefault="00C75E28" w:rsidP="00DA3A49">
            <w:pPr>
              <w:spacing w:after="0" w:line="240" w:lineRule="auto"/>
              <w:jc w:val="center"/>
              <w:rPr>
                <w:lang w:val="en-GB" w:eastAsia="pl-PL"/>
              </w:rPr>
            </w:pPr>
            <w:r w:rsidRPr="008D2525">
              <w:rPr>
                <w:lang w:val="en-GB" w:eastAsia="pl-PL"/>
              </w:rPr>
              <w:t>P7S_WG</w:t>
            </w:r>
          </w:p>
          <w:p w:rsidR="00C75E28" w:rsidRPr="008D2525" w:rsidRDefault="00C75E28" w:rsidP="00DA3A49">
            <w:pPr>
              <w:spacing w:after="0" w:line="240" w:lineRule="auto"/>
              <w:jc w:val="center"/>
              <w:rPr>
                <w:bCs/>
                <w:lang w:val="en-GB"/>
              </w:rPr>
            </w:pPr>
            <w:r w:rsidRPr="008D2525">
              <w:rPr>
                <w:lang w:val="en-GB" w:eastAsia="pl-PL"/>
              </w:rPr>
              <w:t>P7S_WK</w:t>
            </w:r>
          </w:p>
        </w:tc>
        <w:tc>
          <w:tcPr>
            <w:tcW w:w="684" w:type="pct"/>
            <w:shd w:val="clear" w:color="auto" w:fill="auto"/>
            <w:vAlign w:val="center"/>
          </w:tcPr>
          <w:p w:rsidR="00C75E28" w:rsidRPr="008D2525" w:rsidRDefault="00C75E28" w:rsidP="00DA3A49">
            <w:pPr>
              <w:spacing w:after="0" w:line="240" w:lineRule="auto"/>
              <w:jc w:val="center"/>
              <w:rPr>
                <w:lang w:val="en-GB" w:eastAsia="pl-PL"/>
              </w:rPr>
            </w:pPr>
            <w:r w:rsidRPr="008D2525">
              <w:rPr>
                <w:lang w:val="en-GB" w:eastAsia="pl-PL"/>
              </w:rPr>
              <w:t>P7S_WG_inż</w:t>
            </w:r>
          </w:p>
          <w:p w:rsidR="00C75E28" w:rsidRPr="008D2525" w:rsidRDefault="00C75E28" w:rsidP="00DA3A49">
            <w:pPr>
              <w:spacing w:after="0" w:line="240" w:lineRule="auto"/>
              <w:jc w:val="center"/>
              <w:rPr>
                <w:bCs/>
                <w:lang w:val="en-GB"/>
              </w:rPr>
            </w:pPr>
            <w:r w:rsidRPr="008D2525">
              <w:rPr>
                <w:lang w:val="en-GB" w:eastAsia="pl-PL"/>
              </w:rPr>
              <w:t>P7S_WK_inż</w:t>
            </w:r>
          </w:p>
        </w:tc>
      </w:tr>
      <w:tr w:rsidR="00C75E28" w:rsidRPr="008D2525" w:rsidTr="00423C75">
        <w:tc>
          <w:tcPr>
            <w:tcW w:w="600" w:type="pct"/>
            <w:shd w:val="clear" w:color="auto" w:fill="auto"/>
            <w:vAlign w:val="center"/>
          </w:tcPr>
          <w:p w:rsidR="00C75E28" w:rsidRPr="008D2525" w:rsidRDefault="00C75E28" w:rsidP="00DA3A49">
            <w:pPr>
              <w:spacing w:after="0" w:line="240" w:lineRule="auto"/>
              <w:jc w:val="center"/>
              <w:rPr>
                <w:lang w:val="en-GB" w:eastAsia="pl-PL"/>
              </w:rPr>
            </w:pPr>
            <w:r w:rsidRPr="008D2525">
              <w:rPr>
                <w:lang w:val="en-GB" w:eastAsia="pl-PL"/>
              </w:rPr>
              <w:t>K2_GIG_W04</w:t>
            </w:r>
          </w:p>
        </w:tc>
        <w:tc>
          <w:tcPr>
            <w:tcW w:w="2377" w:type="pct"/>
            <w:gridSpan w:val="2"/>
            <w:shd w:val="clear" w:color="auto" w:fill="auto"/>
            <w:vAlign w:val="center"/>
          </w:tcPr>
          <w:p w:rsidR="00C75E28" w:rsidRPr="008D2525" w:rsidRDefault="002657B4" w:rsidP="00DA3A49">
            <w:pPr>
              <w:spacing w:after="0" w:line="240" w:lineRule="auto"/>
              <w:rPr>
                <w:lang w:val="en-GB"/>
              </w:rPr>
            </w:pPr>
            <w:r>
              <w:rPr>
                <w:lang w:val="en-GB"/>
              </w:rPr>
              <w:t>Has knowledge about environmental management and monitoring systems in Poland and in the EU with the use of IT tools</w:t>
            </w:r>
          </w:p>
        </w:tc>
        <w:tc>
          <w:tcPr>
            <w:tcW w:w="670" w:type="pct"/>
            <w:gridSpan w:val="2"/>
            <w:shd w:val="clear" w:color="auto" w:fill="auto"/>
            <w:vAlign w:val="center"/>
          </w:tcPr>
          <w:p w:rsidR="00C75E28" w:rsidRPr="008D2525" w:rsidRDefault="00C75E28" w:rsidP="00DA3A49">
            <w:pPr>
              <w:spacing w:after="0" w:line="240" w:lineRule="auto"/>
              <w:jc w:val="center"/>
              <w:rPr>
                <w:lang w:val="en-GB" w:eastAsia="pl-PL"/>
              </w:rPr>
            </w:pPr>
          </w:p>
        </w:tc>
        <w:tc>
          <w:tcPr>
            <w:tcW w:w="669" w:type="pct"/>
            <w:gridSpan w:val="2"/>
            <w:shd w:val="clear" w:color="auto" w:fill="auto"/>
            <w:vAlign w:val="center"/>
          </w:tcPr>
          <w:p w:rsidR="00C75E28" w:rsidRPr="008D2525" w:rsidRDefault="00C75E28" w:rsidP="00DA3A49">
            <w:pPr>
              <w:spacing w:after="0" w:line="240" w:lineRule="auto"/>
              <w:jc w:val="center"/>
              <w:rPr>
                <w:lang w:val="en-GB" w:eastAsia="pl-PL"/>
              </w:rPr>
            </w:pPr>
            <w:r w:rsidRPr="008D2525">
              <w:rPr>
                <w:lang w:val="en-GB" w:eastAsia="pl-PL"/>
              </w:rPr>
              <w:t>P7S_WG</w:t>
            </w:r>
          </w:p>
          <w:p w:rsidR="00C75E28" w:rsidRPr="008D2525" w:rsidRDefault="00C75E28" w:rsidP="00DA3A49">
            <w:pPr>
              <w:spacing w:after="0" w:line="240" w:lineRule="auto"/>
              <w:jc w:val="center"/>
              <w:rPr>
                <w:lang w:val="en-GB" w:eastAsia="pl-PL"/>
              </w:rPr>
            </w:pPr>
            <w:r w:rsidRPr="008D2525">
              <w:rPr>
                <w:lang w:val="en-GB" w:eastAsia="pl-PL"/>
              </w:rPr>
              <w:t>P7S_WK</w:t>
            </w:r>
          </w:p>
          <w:p w:rsidR="00C75E28" w:rsidRPr="008D2525" w:rsidRDefault="00C75E28" w:rsidP="00DA3A49">
            <w:pPr>
              <w:spacing w:after="0" w:line="240" w:lineRule="auto"/>
              <w:jc w:val="center"/>
              <w:rPr>
                <w:bCs/>
                <w:lang w:val="en-GB"/>
              </w:rPr>
            </w:pPr>
          </w:p>
        </w:tc>
        <w:tc>
          <w:tcPr>
            <w:tcW w:w="684" w:type="pct"/>
            <w:shd w:val="clear" w:color="auto" w:fill="auto"/>
            <w:vAlign w:val="center"/>
          </w:tcPr>
          <w:p w:rsidR="00C75E28" w:rsidRPr="008D2525" w:rsidRDefault="00C75E28" w:rsidP="00DA3A49">
            <w:pPr>
              <w:spacing w:after="0" w:line="240" w:lineRule="auto"/>
              <w:jc w:val="center"/>
              <w:rPr>
                <w:bCs/>
                <w:lang w:val="en-GB"/>
              </w:rPr>
            </w:pPr>
            <w:r w:rsidRPr="008D2525">
              <w:rPr>
                <w:lang w:val="en-GB" w:eastAsia="pl-PL"/>
              </w:rPr>
              <w:t>P7S_WK_inż</w:t>
            </w:r>
          </w:p>
        </w:tc>
      </w:tr>
      <w:tr w:rsidR="00C75E28" w:rsidRPr="008D2525" w:rsidTr="00423C75">
        <w:tc>
          <w:tcPr>
            <w:tcW w:w="600" w:type="pct"/>
            <w:shd w:val="clear" w:color="auto" w:fill="auto"/>
            <w:vAlign w:val="center"/>
          </w:tcPr>
          <w:p w:rsidR="00C75E28" w:rsidRPr="008D2525" w:rsidRDefault="00C75E28" w:rsidP="00DA3A49">
            <w:pPr>
              <w:spacing w:after="0" w:line="240" w:lineRule="auto"/>
              <w:jc w:val="center"/>
              <w:rPr>
                <w:lang w:val="en-GB" w:eastAsia="pl-PL"/>
              </w:rPr>
            </w:pPr>
            <w:r w:rsidRPr="008D2525">
              <w:rPr>
                <w:lang w:val="en-GB" w:eastAsia="pl-PL"/>
              </w:rPr>
              <w:t>K2_GIG_W05</w:t>
            </w:r>
          </w:p>
        </w:tc>
        <w:tc>
          <w:tcPr>
            <w:tcW w:w="2377" w:type="pct"/>
            <w:gridSpan w:val="2"/>
            <w:shd w:val="clear" w:color="auto" w:fill="auto"/>
            <w:vAlign w:val="center"/>
          </w:tcPr>
          <w:p w:rsidR="00C75E28" w:rsidRPr="008D2525" w:rsidRDefault="002657B4" w:rsidP="00DA3A49">
            <w:pPr>
              <w:spacing w:after="0" w:line="240" w:lineRule="auto"/>
              <w:rPr>
                <w:lang w:val="en-GB"/>
              </w:rPr>
            </w:pPr>
            <w:r>
              <w:rPr>
                <w:lang w:val="en-GB"/>
              </w:rPr>
              <w:t>Has basic knowledge to understand social and psychological aspects of engineering activity</w:t>
            </w:r>
          </w:p>
        </w:tc>
        <w:tc>
          <w:tcPr>
            <w:tcW w:w="670" w:type="pct"/>
            <w:gridSpan w:val="2"/>
            <w:shd w:val="clear" w:color="auto" w:fill="auto"/>
            <w:vAlign w:val="center"/>
          </w:tcPr>
          <w:p w:rsidR="00C75E28" w:rsidRPr="008D2525" w:rsidRDefault="00C75E28" w:rsidP="00DA3A49">
            <w:pPr>
              <w:spacing w:after="0" w:line="240" w:lineRule="auto"/>
              <w:jc w:val="center"/>
              <w:rPr>
                <w:lang w:val="en-GB" w:eastAsia="pl-PL"/>
              </w:rPr>
            </w:pPr>
            <w:r w:rsidRPr="008D2525">
              <w:rPr>
                <w:lang w:val="en-GB" w:eastAsia="pl-PL"/>
              </w:rPr>
              <w:t>P7U_W</w:t>
            </w:r>
          </w:p>
          <w:p w:rsidR="00C75E28" w:rsidRPr="008D2525" w:rsidRDefault="00C75E28" w:rsidP="00DA3A49">
            <w:pPr>
              <w:spacing w:after="0" w:line="240" w:lineRule="auto"/>
              <w:jc w:val="center"/>
              <w:rPr>
                <w:lang w:val="en-GB" w:eastAsia="pl-PL"/>
              </w:rPr>
            </w:pPr>
          </w:p>
        </w:tc>
        <w:tc>
          <w:tcPr>
            <w:tcW w:w="669" w:type="pct"/>
            <w:gridSpan w:val="2"/>
            <w:shd w:val="clear" w:color="auto" w:fill="auto"/>
            <w:vAlign w:val="center"/>
          </w:tcPr>
          <w:p w:rsidR="00C75E28" w:rsidRPr="008D2525" w:rsidRDefault="00C75E28" w:rsidP="00DA3A49">
            <w:pPr>
              <w:spacing w:after="0" w:line="240" w:lineRule="auto"/>
              <w:jc w:val="center"/>
              <w:rPr>
                <w:lang w:val="en-GB" w:eastAsia="pl-PL"/>
              </w:rPr>
            </w:pPr>
            <w:r w:rsidRPr="008D2525">
              <w:rPr>
                <w:lang w:val="en-GB" w:eastAsia="pl-PL"/>
              </w:rPr>
              <w:t>P7S_WK</w:t>
            </w:r>
          </w:p>
          <w:p w:rsidR="00C75E28" w:rsidRPr="008D2525" w:rsidRDefault="00C75E28" w:rsidP="00DA3A49">
            <w:pPr>
              <w:spacing w:after="0" w:line="240" w:lineRule="auto"/>
              <w:jc w:val="center"/>
              <w:rPr>
                <w:bCs/>
                <w:lang w:val="en-GB"/>
              </w:rPr>
            </w:pPr>
          </w:p>
        </w:tc>
        <w:tc>
          <w:tcPr>
            <w:tcW w:w="684" w:type="pct"/>
            <w:shd w:val="clear" w:color="auto" w:fill="auto"/>
            <w:vAlign w:val="center"/>
          </w:tcPr>
          <w:p w:rsidR="00C75E28" w:rsidRPr="008D2525" w:rsidRDefault="00C75E28" w:rsidP="00DA3A49">
            <w:pPr>
              <w:spacing w:after="0" w:line="240" w:lineRule="auto"/>
              <w:jc w:val="center"/>
              <w:rPr>
                <w:bCs/>
                <w:lang w:val="en-GB"/>
              </w:rPr>
            </w:pPr>
            <w:r w:rsidRPr="008D2525">
              <w:rPr>
                <w:lang w:val="en-GB" w:eastAsia="pl-PL"/>
              </w:rPr>
              <w:t>P7S_WK_inż</w:t>
            </w:r>
          </w:p>
        </w:tc>
      </w:tr>
      <w:tr w:rsidR="00C75E28" w:rsidRPr="008D2525" w:rsidTr="00423C75">
        <w:tc>
          <w:tcPr>
            <w:tcW w:w="600" w:type="pct"/>
            <w:shd w:val="clear" w:color="auto" w:fill="auto"/>
            <w:vAlign w:val="center"/>
          </w:tcPr>
          <w:p w:rsidR="00C75E28" w:rsidRPr="008D2525" w:rsidRDefault="00C75E28" w:rsidP="00DA3A49">
            <w:pPr>
              <w:spacing w:after="0" w:line="240" w:lineRule="auto"/>
              <w:jc w:val="center"/>
              <w:rPr>
                <w:lang w:val="en-GB" w:eastAsia="pl-PL"/>
              </w:rPr>
            </w:pPr>
            <w:r w:rsidRPr="008D2525">
              <w:rPr>
                <w:lang w:val="en-GB" w:eastAsia="pl-PL"/>
              </w:rPr>
              <w:t>K2_GIG_W06</w:t>
            </w:r>
          </w:p>
        </w:tc>
        <w:tc>
          <w:tcPr>
            <w:tcW w:w="2377" w:type="pct"/>
            <w:gridSpan w:val="2"/>
            <w:shd w:val="clear" w:color="auto" w:fill="auto"/>
            <w:vAlign w:val="center"/>
          </w:tcPr>
          <w:p w:rsidR="00C75E28" w:rsidRPr="008D2525" w:rsidRDefault="002657B4" w:rsidP="00DA3A49">
            <w:pPr>
              <w:spacing w:after="0" w:line="240" w:lineRule="auto"/>
              <w:rPr>
                <w:lang w:val="en-GB"/>
              </w:rPr>
            </w:pPr>
            <w:r>
              <w:rPr>
                <w:lang w:val="en-GB"/>
              </w:rPr>
              <w:t>Knows and understands the non-technical aspects of professional activity within the field Mining and Geology</w:t>
            </w:r>
          </w:p>
        </w:tc>
        <w:tc>
          <w:tcPr>
            <w:tcW w:w="670" w:type="pct"/>
            <w:gridSpan w:val="2"/>
            <w:shd w:val="clear" w:color="auto" w:fill="auto"/>
            <w:vAlign w:val="center"/>
          </w:tcPr>
          <w:p w:rsidR="00C75E28" w:rsidRPr="008D2525" w:rsidRDefault="00C75E28" w:rsidP="00DA3A49">
            <w:pPr>
              <w:spacing w:after="0" w:line="240" w:lineRule="auto"/>
              <w:jc w:val="center"/>
              <w:rPr>
                <w:highlight w:val="yellow"/>
                <w:lang w:val="en-GB" w:eastAsia="pl-PL"/>
              </w:rPr>
            </w:pPr>
          </w:p>
        </w:tc>
        <w:tc>
          <w:tcPr>
            <w:tcW w:w="669" w:type="pct"/>
            <w:gridSpan w:val="2"/>
            <w:shd w:val="clear" w:color="auto" w:fill="auto"/>
            <w:vAlign w:val="center"/>
          </w:tcPr>
          <w:p w:rsidR="00C75E28" w:rsidRPr="008D2525" w:rsidRDefault="00C75E28" w:rsidP="00DA3A49">
            <w:pPr>
              <w:spacing w:after="0" w:line="240" w:lineRule="auto"/>
              <w:jc w:val="center"/>
              <w:rPr>
                <w:bCs/>
                <w:highlight w:val="yellow"/>
                <w:lang w:val="en-GB"/>
              </w:rPr>
            </w:pPr>
            <w:r w:rsidRPr="008D2525">
              <w:rPr>
                <w:bCs/>
                <w:lang w:val="en-GB"/>
              </w:rPr>
              <w:t>P7S_WK</w:t>
            </w:r>
          </w:p>
        </w:tc>
        <w:tc>
          <w:tcPr>
            <w:tcW w:w="684" w:type="pct"/>
            <w:shd w:val="clear" w:color="auto" w:fill="auto"/>
            <w:vAlign w:val="center"/>
          </w:tcPr>
          <w:p w:rsidR="00C75E28" w:rsidRPr="008D2525" w:rsidRDefault="00C75E28" w:rsidP="00DA3A49">
            <w:pPr>
              <w:spacing w:after="0" w:line="240" w:lineRule="auto"/>
              <w:jc w:val="center"/>
              <w:rPr>
                <w:bCs/>
                <w:lang w:val="en-GB"/>
              </w:rPr>
            </w:pPr>
            <w:r w:rsidRPr="008D2525">
              <w:rPr>
                <w:lang w:val="en-GB" w:eastAsia="pl-PL"/>
              </w:rPr>
              <w:t>P7S_WK_inż</w:t>
            </w:r>
          </w:p>
        </w:tc>
      </w:tr>
      <w:tr w:rsidR="00C75E28" w:rsidRPr="008D2525" w:rsidTr="00423C75">
        <w:tc>
          <w:tcPr>
            <w:tcW w:w="600" w:type="pct"/>
            <w:shd w:val="clear" w:color="auto" w:fill="auto"/>
            <w:vAlign w:val="center"/>
          </w:tcPr>
          <w:p w:rsidR="00C75E28" w:rsidRPr="008D2525" w:rsidRDefault="00C75E28" w:rsidP="00DA3A49">
            <w:pPr>
              <w:spacing w:after="0" w:line="240" w:lineRule="auto"/>
              <w:jc w:val="center"/>
              <w:rPr>
                <w:lang w:val="en-GB" w:eastAsia="pl-PL"/>
              </w:rPr>
            </w:pPr>
            <w:r w:rsidRPr="008D2525">
              <w:rPr>
                <w:lang w:val="en-GB" w:eastAsia="pl-PL"/>
              </w:rPr>
              <w:t>K2_GIG_W07</w:t>
            </w:r>
          </w:p>
        </w:tc>
        <w:tc>
          <w:tcPr>
            <w:tcW w:w="2377" w:type="pct"/>
            <w:gridSpan w:val="2"/>
            <w:shd w:val="clear" w:color="auto" w:fill="auto"/>
            <w:vAlign w:val="center"/>
          </w:tcPr>
          <w:p w:rsidR="00C75E28" w:rsidRPr="008D2525" w:rsidRDefault="002657B4" w:rsidP="00DA3A49">
            <w:pPr>
              <w:spacing w:after="0" w:line="240" w:lineRule="auto"/>
              <w:rPr>
                <w:lang w:val="en-GB"/>
              </w:rPr>
            </w:pPr>
            <w:r>
              <w:rPr>
                <w:lang w:val="en-GB"/>
              </w:rPr>
              <w:t xml:space="preserve">Possesses knowledge about processes and technologies applied in the mining and minerals processing  </w:t>
            </w:r>
            <w:r w:rsidR="00874D70">
              <w:rPr>
                <w:lang w:val="en-GB"/>
              </w:rPr>
              <w:t>i</w:t>
            </w:r>
            <w:r>
              <w:rPr>
                <w:lang w:val="en-GB"/>
              </w:rPr>
              <w:t>ndustries</w:t>
            </w:r>
          </w:p>
        </w:tc>
        <w:tc>
          <w:tcPr>
            <w:tcW w:w="670" w:type="pct"/>
            <w:gridSpan w:val="2"/>
            <w:shd w:val="clear" w:color="auto" w:fill="auto"/>
            <w:vAlign w:val="center"/>
          </w:tcPr>
          <w:p w:rsidR="00C75E28" w:rsidRPr="008D2525" w:rsidRDefault="00C75E28" w:rsidP="00DA3A49">
            <w:pPr>
              <w:spacing w:after="0" w:line="240" w:lineRule="auto"/>
              <w:jc w:val="center"/>
              <w:rPr>
                <w:lang w:val="en-GB" w:eastAsia="pl-PL"/>
              </w:rPr>
            </w:pPr>
          </w:p>
        </w:tc>
        <w:tc>
          <w:tcPr>
            <w:tcW w:w="669" w:type="pct"/>
            <w:gridSpan w:val="2"/>
            <w:shd w:val="clear" w:color="auto" w:fill="auto"/>
            <w:vAlign w:val="center"/>
          </w:tcPr>
          <w:p w:rsidR="00C75E28" w:rsidRPr="008D2525" w:rsidRDefault="00C75E28" w:rsidP="00DA3A49">
            <w:pPr>
              <w:spacing w:after="0" w:line="240" w:lineRule="auto"/>
              <w:jc w:val="center"/>
              <w:rPr>
                <w:bCs/>
                <w:lang w:val="en-GB"/>
              </w:rPr>
            </w:pPr>
            <w:r w:rsidRPr="008D2525">
              <w:rPr>
                <w:bCs/>
                <w:lang w:val="en-GB"/>
              </w:rPr>
              <w:t>P7S_WG</w:t>
            </w:r>
          </w:p>
        </w:tc>
        <w:tc>
          <w:tcPr>
            <w:tcW w:w="684" w:type="pct"/>
            <w:shd w:val="clear" w:color="auto" w:fill="auto"/>
            <w:vAlign w:val="center"/>
          </w:tcPr>
          <w:p w:rsidR="00C75E28" w:rsidRPr="008D2525" w:rsidRDefault="00C75E28" w:rsidP="00DA3A49">
            <w:pPr>
              <w:spacing w:after="0" w:line="240" w:lineRule="auto"/>
              <w:jc w:val="center"/>
              <w:rPr>
                <w:bCs/>
                <w:lang w:val="en-GB"/>
              </w:rPr>
            </w:pPr>
            <w:r w:rsidRPr="008D2525">
              <w:rPr>
                <w:lang w:val="en-GB" w:eastAsia="pl-PL"/>
              </w:rPr>
              <w:t>P7S_WG_inż</w:t>
            </w:r>
          </w:p>
        </w:tc>
      </w:tr>
      <w:tr w:rsidR="00C75E28" w:rsidRPr="001A621C" w:rsidTr="00423C75">
        <w:tc>
          <w:tcPr>
            <w:tcW w:w="2977" w:type="pct"/>
            <w:gridSpan w:val="3"/>
            <w:shd w:val="clear" w:color="auto" w:fill="auto"/>
            <w:vAlign w:val="center"/>
          </w:tcPr>
          <w:p w:rsidR="00C75E28" w:rsidRPr="008D2525" w:rsidRDefault="00C75E28" w:rsidP="00DA3A49">
            <w:pPr>
              <w:spacing w:after="0" w:line="240" w:lineRule="auto"/>
              <w:rPr>
                <w:lang w:val="en-GB" w:eastAsia="pl-PL"/>
              </w:rPr>
            </w:pPr>
            <w:r w:rsidRPr="008D2525">
              <w:rPr>
                <w:lang w:val="en-GB" w:eastAsia="pl-PL"/>
              </w:rPr>
              <w:t>Achieves learning outcomes of the category “Knowledge” in one of the specialisations taught in English:</w:t>
            </w:r>
          </w:p>
          <w:p w:rsidR="00C75E28" w:rsidRPr="008D2525" w:rsidRDefault="00C75E28" w:rsidP="00DA3A49">
            <w:pPr>
              <w:spacing w:after="0" w:line="240" w:lineRule="auto"/>
              <w:rPr>
                <w:lang w:val="en-GB" w:eastAsia="pl-PL"/>
              </w:rPr>
            </w:pPr>
            <w:r w:rsidRPr="008D2525">
              <w:rPr>
                <w:lang w:val="en-GB" w:eastAsia="pl-PL"/>
              </w:rPr>
              <w:t>Geotechnical and Environmental Engineering (</w:t>
            </w:r>
            <w:proofErr w:type="spellStart"/>
            <w:r w:rsidRPr="008D2525">
              <w:rPr>
                <w:lang w:val="en-GB" w:eastAsia="pl-PL"/>
              </w:rPr>
              <w:t>Geotechnika</w:t>
            </w:r>
            <w:proofErr w:type="spellEnd"/>
            <w:r w:rsidRPr="008D2525">
              <w:rPr>
                <w:lang w:val="en-GB" w:eastAsia="pl-PL"/>
              </w:rPr>
              <w:t xml:space="preserve"> </w:t>
            </w:r>
            <w:proofErr w:type="spellStart"/>
            <w:r w:rsidRPr="008D2525">
              <w:rPr>
                <w:lang w:val="en-GB" w:eastAsia="pl-PL"/>
              </w:rPr>
              <w:t>i</w:t>
            </w:r>
            <w:proofErr w:type="spellEnd"/>
            <w:r w:rsidRPr="008D2525">
              <w:rPr>
                <w:lang w:val="en-GB" w:eastAsia="pl-PL"/>
              </w:rPr>
              <w:t xml:space="preserve"> </w:t>
            </w:r>
            <w:proofErr w:type="spellStart"/>
            <w:r w:rsidRPr="008D2525">
              <w:rPr>
                <w:lang w:val="en-GB" w:eastAsia="pl-PL"/>
              </w:rPr>
              <w:t>Ochrona</w:t>
            </w:r>
            <w:proofErr w:type="spellEnd"/>
            <w:r w:rsidRPr="008D2525">
              <w:rPr>
                <w:lang w:val="en-GB" w:eastAsia="pl-PL"/>
              </w:rPr>
              <w:t xml:space="preserve"> </w:t>
            </w:r>
            <w:proofErr w:type="spellStart"/>
            <w:r w:rsidRPr="008D2525">
              <w:rPr>
                <w:lang w:val="en-GB" w:eastAsia="pl-PL"/>
              </w:rPr>
              <w:t>Środowiska</w:t>
            </w:r>
            <w:proofErr w:type="spellEnd"/>
            <w:r w:rsidRPr="008D2525">
              <w:rPr>
                <w:lang w:val="en-GB" w:eastAsia="pl-PL"/>
              </w:rPr>
              <w:t>)  (S2_GEE_W)  (Attachment 5)</w:t>
            </w:r>
          </w:p>
          <w:p w:rsidR="00C75E28" w:rsidRPr="00670703" w:rsidRDefault="00C75E28" w:rsidP="00DA3A49">
            <w:pPr>
              <w:spacing w:after="0" w:line="240" w:lineRule="auto"/>
              <w:rPr>
                <w:lang w:eastAsia="pl-PL"/>
              </w:rPr>
            </w:pPr>
            <w:proofErr w:type="spellStart"/>
            <w:r w:rsidRPr="00670703">
              <w:rPr>
                <w:lang w:eastAsia="pl-PL"/>
              </w:rPr>
              <w:t>Mining</w:t>
            </w:r>
            <w:proofErr w:type="spellEnd"/>
            <w:r w:rsidRPr="00670703">
              <w:rPr>
                <w:lang w:eastAsia="pl-PL"/>
              </w:rPr>
              <w:t xml:space="preserve"> Engineering (Eksploatacja Podziemna i Odkrywkowa Złóż) (S2_MGE_W) (</w:t>
            </w:r>
            <w:proofErr w:type="spellStart"/>
            <w:r w:rsidRPr="00670703">
              <w:rPr>
                <w:lang w:eastAsia="pl-PL"/>
              </w:rPr>
              <w:t>Attachment</w:t>
            </w:r>
            <w:proofErr w:type="spellEnd"/>
            <w:r w:rsidRPr="00670703">
              <w:rPr>
                <w:lang w:eastAsia="pl-PL"/>
              </w:rPr>
              <w:t xml:space="preserve"> 6)</w:t>
            </w:r>
          </w:p>
          <w:p w:rsidR="00C75E28" w:rsidRPr="008D2525" w:rsidRDefault="00C75E28" w:rsidP="00DA3A49">
            <w:pPr>
              <w:spacing w:after="0" w:line="240" w:lineRule="auto"/>
              <w:rPr>
                <w:lang w:val="en-GB" w:eastAsia="pl-PL"/>
              </w:rPr>
            </w:pPr>
            <w:r w:rsidRPr="008D2525">
              <w:rPr>
                <w:lang w:val="en-GB" w:eastAsia="pl-PL"/>
              </w:rPr>
              <w:lastRenderedPageBreak/>
              <w:t>Geomatics for Mineral Resources Management</w:t>
            </w:r>
            <w:r w:rsidR="008D2525" w:rsidRPr="008D2525">
              <w:rPr>
                <w:lang w:val="en-GB" w:eastAsia="pl-PL"/>
              </w:rPr>
              <w:t xml:space="preserve"> – Pathway F</w:t>
            </w:r>
            <w:r w:rsidRPr="008D2525">
              <w:rPr>
                <w:lang w:val="en-GB" w:eastAsia="pl-PL"/>
              </w:rPr>
              <w:t xml:space="preserve"> (S2_GME_W) (Attachment 7)</w:t>
            </w:r>
          </w:p>
          <w:p w:rsidR="00C75E28" w:rsidRPr="008D2525" w:rsidRDefault="008D2525" w:rsidP="00DA3A49">
            <w:pPr>
              <w:spacing w:after="0" w:line="240" w:lineRule="auto"/>
              <w:rPr>
                <w:lang w:val="en-GB" w:eastAsia="pl-PL"/>
              </w:rPr>
            </w:pPr>
            <w:r w:rsidRPr="008D2525">
              <w:rPr>
                <w:lang w:val="en-GB" w:eastAsia="pl-PL"/>
              </w:rPr>
              <w:t>Geomatics for Mineral Resources Management – Pathway L (S2_GME_W) (Attachment 8)</w:t>
            </w:r>
          </w:p>
          <w:p w:rsidR="00C75E28" w:rsidRPr="008D2525" w:rsidRDefault="00C75E28" w:rsidP="00DA3A49">
            <w:pPr>
              <w:spacing w:after="0" w:line="240" w:lineRule="auto"/>
              <w:rPr>
                <w:lang w:val="en-GB"/>
              </w:rPr>
            </w:pPr>
          </w:p>
        </w:tc>
        <w:tc>
          <w:tcPr>
            <w:tcW w:w="670" w:type="pct"/>
            <w:gridSpan w:val="2"/>
            <w:shd w:val="clear" w:color="auto" w:fill="auto"/>
            <w:vAlign w:val="center"/>
          </w:tcPr>
          <w:p w:rsidR="00C75E28" w:rsidRPr="008D2525" w:rsidRDefault="00C75E28" w:rsidP="00DA3A49">
            <w:pPr>
              <w:spacing w:after="0" w:line="240" w:lineRule="auto"/>
              <w:jc w:val="center"/>
              <w:rPr>
                <w:lang w:val="en-GB"/>
              </w:rPr>
            </w:pPr>
          </w:p>
        </w:tc>
        <w:tc>
          <w:tcPr>
            <w:tcW w:w="669" w:type="pct"/>
            <w:gridSpan w:val="2"/>
            <w:shd w:val="clear" w:color="auto" w:fill="auto"/>
            <w:vAlign w:val="center"/>
          </w:tcPr>
          <w:p w:rsidR="00C75E28" w:rsidRPr="008D2525" w:rsidRDefault="00C75E28" w:rsidP="00DA3A49">
            <w:pPr>
              <w:spacing w:after="0" w:line="240" w:lineRule="auto"/>
              <w:jc w:val="center"/>
              <w:rPr>
                <w:bCs/>
                <w:lang w:val="en-GB"/>
              </w:rPr>
            </w:pPr>
          </w:p>
        </w:tc>
        <w:tc>
          <w:tcPr>
            <w:tcW w:w="684" w:type="pct"/>
            <w:shd w:val="clear" w:color="auto" w:fill="auto"/>
            <w:vAlign w:val="center"/>
          </w:tcPr>
          <w:p w:rsidR="00C75E28" w:rsidRPr="008D2525" w:rsidRDefault="00C75E28" w:rsidP="00DA3A49">
            <w:pPr>
              <w:spacing w:after="0" w:line="240" w:lineRule="auto"/>
              <w:jc w:val="center"/>
              <w:rPr>
                <w:bCs/>
                <w:lang w:val="en-GB"/>
              </w:rPr>
            </w:pPr>
          </w:p>
        </w:tc>
      </w:tr>
      <w:tr w:rsidR="00C75E28" w:rsidRPr="008D2525" w:rsidTr="00BE34FB">
        <w:tc>
          <w:tcPr>
            <w:tcW w:w="5000" w:type="pct"/>
            <w:gridSpan w:val="8"/>
            <w:shd w:val="clear" w:color="auto" w:fill="auto"/>
            <w:vAlign w:val="center"/>
          </w:tcPr>
          <w:p w:rsidR="00C75E28" w:rsidRPr="008D2525" w:rsidRDefault="00C75E28" w:rsidP="00DA3A49">
            <w:pPr>
              <w:spacing w:after="0" w:line="240" w:lineRule="auto"/>
              <w:jc w:val="center"/>
              <w:rPr>
                <w:b/>
                <w:bCs/>
                <w:lang w:val="en-GB"/>
              </w:rPr>
            </w:pPr>
            <w:r w:rsidRPr="008D2525">
              <w:rPr>
                <w:b/>
                <w:bCs/>
                <w:lang w:val="en-GB"/>
              </w:rPr>
              <w:lastRenderedPageBreak/>
              <w:t>SKILLS (U)</w:t>
            </w:r>
          </w:p>
        </w:tc>
      </w:tr>
      <w:tr w:rsidR="006114F2" w:rsidRPr="008D2525" w:rsidTr="00423C75">
        <w:tc>
          <w:tcPr>
            <w:tcW w:w="600" w:type="pct"/>
            <w:shd w:val="clear" w:color="auto" w:fill="auto"/>
            <w:vAlign w:val="center"/>
          </w:tcPr>
          <w:p w:rsidR="006114F2" w:rsidRPr="008D2525" w:rsidRDefault="006114F2" w:rsidP="00DA3A49">
            <w:pPr>
              <w:spacing w:after="0" w:line="240" w:lineRule="auto"/>
              <w:jc w:val="center"/>
              <w:rPr>
                <w:lang w:val="en-GB" w:eastAsia="pl-PL"/>
              </w:rPr>
            </w:pPr>
            <w:r w:rsidRPr="008D2525">
              <w:rPr>
                <w:lang w:val="en-GB" w:eastAsia="pl-PL"/>
              </w:rPr>
              <w:t>K2_GIG_U01 </w:t>
            </w:r>
          </w:p>
        </w:tc>
        <w:tc>
          <w:tcPr>
            <w:tcW w:w="2377" w:type="pct"/>
            <w:gridSpan w:val="2"/>
            <w:shd w:val="clear" w:color="auto" w:fill="auto"/>
            <w:vAlign w:val="center"/>
          </w:tcPr>
          <w:p w:rsidR="006114F2" w:rsidRPr="00C637D2" w:rsidRDefault="00C637D2" w:rsidP="00DA3A49">
            <w:pPr>
              <w:suppressAutoHyphens/>
              <w:spacing w:after="0" w:line="240" w:lineRule="auto"/>
              <w:jc w:val="both"/>
              <w:rPr>
                <w:rFonts w:eastAsia="Times New Roman"/>
                <w:lang w:val="en-US" w:eastAsia="ar-SA"/>
              </w:rPr>
            </w:pPr>
            <w:r w:rsidRPr="00C637D2">
              <w:rPr>
                <w:rFonts w:eastAsia="Times New Roman"/>
                <w:lang w:val="en-US" w:eastAsia="ar-SA"/>
              </w:rPr>
              <w:t xml:space="preserve">Is able to use the </w:t>
            </w:r>
            <w:r>
              <w:rPr>
                <w:rFonts w:eastAsia="Times New Roman"/>
                <w:lang w:val="en-US" w:eastAsia="ar-SA"/>
              </w:rPr>
              <w:t xml:space="preserve">specialist </w:t>
            </w:r>
            <w:r w:rsidRPr="00C637D2">
              <w:rPr>
                <w:rFonts w:eastAsia="Times New Roman"/>
                <w:lang w:val="en-US" w:eastAsia="ar-SA"/>
              </w:rPr>
              <w:t xml:space="preserve">professional language in the range of his study field to communicate in his </w:t>
            </w:r>
            <w:r>
              <w:rPr>
                <w:rFonts w:eastAsia="Times New Roman"/>
                <w:lang w:val="en-US" w:eastAsia="ar-SA"/>
              </w:rPr>
              <w:t xml:space="preserve">future </w:t>
            </w:r>
            <w:r w:rsidRPr="00C637D2">
              <w:rPr>
                <w:rFonts w:eastAsia="Times New Roman"/>
                <w:lang w:val="en-US" w:eastAsia="ar-SA"/>
              </w:rPr>
              <w:t>work environment</w:t>
            </w:r>
            <w:r>
              <w:rPr>
                <w:rFonts w:eastAsia="Times New Roman"/>
                <w:lang w:val="en-US" w:eastAsia="ar-SA"/>
              </w:rPr>
              <w:t xml:space="preserve"> </w:t>
            </w:r>
          </w:p>
        </w:tc>
        <w:tc>
          <w:tcPr>
            <w:tcW w:w="670" w:type="pct"/>
            <w:gridSpan w:val="2"/>
            <w:shd w:val="clear" w:color="auto" w:fill="auto"/>
            <w:vAlign w:val="center"/>
          </w:tcPr>
          <w:p w:rsidR="006114F2" w:rsidRPr="008D2525" w:rsidRDefault="006114F2" w:rsidP="00DA3A49">
            <w:pPr>
              <w:spacing w:after="0" w:line="240" w:lineRule="auto"/>
              <w:jc w:val="center"/>
              <w:rPr>
                <w:lang w:val="en-GB" w:eastAsia="pl-PL"/>
              </w:rPr>
            </w:pPr>
          </w:p>
        </w:tc>
        <w:tc>
          <w:tcPr>
            <w:tcW w:w="669" w:type="pct"/>
            <w:gridSpan w:val="2"/>
            <w:shd w:val="clear" w:color="auto" w:fill="auto"/>
            <w:vAlign w:val="center"/>
          </w:tcPr>
          <w:p w:rsidR="006114F2" w:rsidRPr="008D2525" w:rsidRDefault="006114F2" w:rsidP="00DA3A49">
            <w:pPr>
              <w:spacing w:after="0" w:line="240" w:lineRule="auto"/>
              <w:jc w:val="center"/>
              <w:rPr>
                <w:lang w:val="en-GB" w:eastAsia="pl-PL"/>
              </w:rPr>
            </w:pPr>
            <w:r w:rsidRPr="008D2525">
              <w:rPr>
                <w:lang w:val="en-GB" w:eastAsia="pl-PL"/>
              </w:rPr>
              <w:t>P7S_UK</w:t>
            </w:r>
          </w:p>
          <w:p w:rsidR="006114F2" w:rsidRPr="008D2525" w:rsidRDefault="006114F2" w:rsidP="00DA3A49">
            <w:pPr>
              <w:spacing w:after="0" w:line="240" w:lineRule="auto"/>
              <w:jc w:val="center"/>
              <w:rPr>
                <w:bCs/>
                <w:lang w:val="en-GB"/>
              </w:rPr>
            </w:pPr>
          </w:p>
        </w:tc>
        <w:tc>
          <w:tcPr>
            <w:tcW w:w="684" w:type="pct"/>
            <w:shd w:val="clear" w:color="auto" w:fill="auto"/>
            <w:vAlign w:val="center"/>
          </w:tcPr>
          <w:p w:rsidR="006114F2" w:rsidRPr="008D2525" w:rsidRDefault="006114F2" w:rsidP="00DA3A49">
            <w:pPr>
              <w:spacing w:after="0" w:line="240" w:lineRule="auto"/>
              <w:jc w:val="center"/>
              <w:rPr>
                <w:bCs/>
                <w:lang w:val="en-GB"/>
              </w:rPr>
            </w:pPr>
          </w:p>
        </w:tc>
      </w:tr>
      <w:tr w:rsidR="006114F2" w:rsidRPr="008D2525" w:rsidTr="00423C75">
        <w:tc>
          <w:tcPr>
            <w:tcW w:w="600" w:type="pct"/>
            <w:shd w:val="clear" w:color="auto" w:fill="auto"/>
            <w:vAlign w:val="center"/>
          </w:tcPr>
          <w:p w:rsidR="006114F2" w:rsidRPr="008D2525" w:rsidRDefault="006114F2" w:rsidP="00DA3A49">
            <w:pPr>
              <w:spacing w:after="0" w:line="240" w:lineRule="auto"/>
              <w:jc w:val="center"/>
              <w:rPr>
                <w:lang w:val="en-GB" w:eastAsia="pl-PL"/>
              </w:rPr>
            </w:pPr>
            <w:r w:rsidRPr="008D2525">
              <w:rPr>
                <w:lang w:val="en-GB" w:eastAsia="pl-PL"/>
              </w:rPr>
              <w:t>K2_GIG_U02</w:t>
            </w:r>
          </w:p>
        </w:tc>
        <w:tc>
          <w:tcPr>
            <w:tcW w:w="2377" w:type="pct"/>
            <w:gridSpan w:val="2"/>
            <w:shd w:val="clear" w:color="auto" w:fill="auto"/>
            <w:vAlign w:val="center"/>
          </w:tcPr>
          <w:p w:rsidR="006114F2" w:rsidRPr="008D2525" w:rsidRDefault="00C637D2" w:rsidP="00DA3A49">
            <w:pPr>
              <w:pStyle w:val="Akapitzlist"/>
              <w:spacing w:after="0" w:line="240" w:lineRule="auto"/>
              <w:ind w:left="0"/>
              <w:rPr>
                <w:rFonts w:ascii="Times New Roman" w:hAnsi="Times New Roman"/>
                <w:sz w:val="24"/>
                <w:szCs w:val="24"/>
                <w:lang w:val="en-GB"/>
              </w:rPr>
            </w:pPr>
            <w:r>
              <w:rPr>
                <w:rFonts w:ascii="Times New Roman" w:hAnsi="Times New Roman"/>
                <w:sz w:val="24"/>
                <w:szCs w:val="24"/>
                <w:lang w:val="en-GB"/>
              </w:rPr>
              <w:t xml:space="preserve">Has language skills </w:t>
            </w:r>
            <w:r w:rsidR="0074550F" w:rsidRPr="0074550F">
              <w:rPr>
                <w:rFonts w:ascii="Times New Roman" w:hAnsi="Times New Roman"/>
                <w:sz w:val="24"/>
                <w:szCs w:val="24"/>
                <w:lang w:val="en-GB"/>
              </w:rPr>
              <w:t xml:space="preserve">of the foreign language he continued to study </w:t>
            </w:r>
            <w:r w:rsidR="0074550F">
              <w:rPr>
                <w:rFonts w:ascii="Times New Roman" w:hAnsi="Times New Roman"/>
                <w:sz w:val="24"/>
                <w:szCs w:val="24"/>
                <w:lang w:val="en-GB"/>
              </w:rPr>
              <w:t xml:space="preserve">at </w:t>
            </w:r>
            <w:r>
              <w:rPr>
                <w:rFonts w:ascii="Times New Roman" w:hAnsi="Times New Roman"/>
                <w:sz w:val="24"/>
                <w:szCs w:val="24"/>
                <w:lang w:val="en-GB"/>
              </w:rPr>
              <w:t xml:space="preserve"> the level B2+ </w:t>
            </w:r>
            <w:r w:rsidR="0074550F">
              <w:rPr>
                <w:rFonts w:ascii="Times New Roman" w:hAnsi="Times New Roman"/>
                <w:sz w:val="24"/>
                <w:szCs w:val="24"/>
                <w:lang w:val="en-GB"/>
              </w:rPr>
              <w:t xml:space="preserve">defined by the </w:t>
            </w:r>
            <w:r>
              <w:rPr>
                <w:rFonts w:ascii="Times New Roman" w:hAnsi="Times New Roman"/>
                <w:sz w:val="24"/>
                <w:szCs w:val="24"/>
                <w:lang w:val="en-GB"/>
              </w:rPr>
              <w:t xml:space="preserve"> </w:t>
            </w:r>
            <w:r w:rsidRPr="00C637D2">
              <w:rPr>
                <w:rFonts w:ascii="Times New Roman" w:hAnsi="Times New Roman"/>
                <w:sz w:val="24"/>
                <w:szCs w:val="24"/>
                <w:lang w:val="en-GB"/>
              </w:rPr>
              <w:t>Common European Framework of Reference (CEFR)</w:t>
            </w:r>
            <w:r w:rsidR="0074550F">
              <w:rPr>
                <w:rFonts w:ascii="Times New Roman" w:hAnsi="Times New Roman"/>
                <w:sz w:val="24"/>
                <w:szCs w:val="24"/>
                <w:lang w:val="en-GB"/>
              </w:rPr>
              <w:t xml:space="preserve">. Understands and </w:t>
            </w:r>
            <w:r>
              <w:rPr>
                <w:rFonts w:ascii="Times New Roman" w:hAnsi="Times New Roman"/>
                <w:sz w:val="24"/>
                <w:szCs w:val="24"/>
                <w:lang w:val="en-GB"/>
              </w:rPr>
              <w:t xml:space="preserve"> </w:t>
            </w:r>
            <w:r w:rsidR="0074550F" w:rsidRPr="0074550F">
              <w:rPr>
                <w:rFonts w:ascii="Times New Roman" w:hAnsi="Times New Roman"/>
                <w:sz w:val="24"/>
                <w:szCs w:val="24"/>
                <w:lang w:val="en-GB"/>
              </w:rPr>
              <w:t>commentate</w:t>
            </w:r>
            <w:r w:rsidR="0074550F">
              <w:rPr>
                <w:rFonts w:ascii="Times New Roman" w:hAnsi="Times New Roman"/>
                <w:sz w:val="24"/>
                <w:szCs w:val="24"/>
                <w:lang w:val="en-GB"/>
              </w:rPr>
              <w:t xml:space="preserve">s specialist texts in the field of mining and geology. Is able to use language means </w:t>
            </w:r>
            <w:r w:rsidR="0074550F" w:rsidRPr="0074550F">
              <w:rPr>
                <w:rFonts w:ascii="Times New Roman" w:hAnsi="Times New Roman"/>
                <w:sz w:val="24"/>
                <w:szCs w:val="24"/>
                <w:lang w:val="en-GB"/>
              </w:rPr>
              <w:t>typical</w:t>
            </w:r>
            <w:r w:rsidR="0074550F">
              <w:rPr>
                <w:rFonts w:ascii="Times New Roman" w:hAnsi="Times New Roman"/>
                <w:sz w:val="24"/>
                <w:szCs w:val="24"/>
                <w:lang w:val="en-GB"/>
              </w:rPr>
              <w:t xml:space="preserve"> for academic language and engineering environment</w:t>
            </w:r>
          </w:p>
        </w:tc>
        <w:tc>
          <w:tcPr>
            <w:tcW w:w="670" w:type="pct"/>
            <w:gridSpan w:val="2"/>
            <w:shd w:val="clear" w:color="auto" w:fill="auto"/>
            <w:vAlign w:val="center"/>
          </w:tcPr>
          <w:p w:rsidR="006114F2" w:rsidRPr="008D2525" w:rsidRDefault="006114F2" w:rsidP="00DA3A49">
            <w:pPr>
              <w:spacing w:after="0" w:line="240" w:lineRule="auto"/>
              <w:jc w:val="center"/>
              <w:rPr>
                <w:lang w:val="en-GB" w:eastAsia="pl-PL"/>
              </w:rPr>
            </w:pPr>
          </w:p>
          <w:p w:rsidR="006114F2" w:rsidRPr="008D2525" w:rsidRDefault="006114F2" w:rsidP="00DA3A49">
            <w:pPr>
              <w:spacing w:after="0" w:line="240" w:lineRule="auto"/>
              <w:jc w:val="center"/>
              <w:rPr>
                <w:lang w:val="en-GB" w:eastAsia="pl-PL"/>
              </w:rPr>
            </w:pPr>
          </w:p>
          <w:p w:rsidR="006114F2" w:rsidRPr="008D2525" w:rsidRDefault="006114F2" w:rsidP="00DA3A49">
            <w:pPr>
              <w:spacing w:after="0" w:line="240" w:lineRule="auto"/>
              <w:jc w:val="center"/>
              <w:rPr>
                <w:lang w:val="en-GB" w:eastAsia="pl-PL"/>
              </w:rPr>
            </w:pPr>
          </w:p>
        </w:tc>
        <w:tc>
          <w:tcPr>
            <w:tcW w:w="669" w:type="pct"/>
            <w:gridSpan w:val="2"/>
            <w:shd w:val="clear" w:color="auto" w:fill="auto"/>
            <w:vAlign w:val="center"/>
          </w:tcPr>
          <w:p w:rsidR="006114F2" w:rsidRPr="008D2525" w:rsidRDefault="006114F2" w:rsidP="00DA3A49">
            <w:pPr>
              <w:spacing w:after="0" w:line="240" w:lineRule="auto"/>
              <w:jc w:val="center"/>
              <w:rPr>
                <w:lang w:val="en-GB" w:eastAsia="pl-PL"/>
              </w:rPr>
            </w:pPr>
            <w:r w:rsidRPr="008D2525">
              <w:rPr>
                <w:lang w:val="en-GB" w:eastAsia="pl-PL"/>
              </w:rPr>
              <w:t>P7S_UK</w:t>
            </w:r>
          </w:p>
          <w:p w:rsidR="006114F2" w:rsidRPr="008D2525" w:rsidRDefault="006114F2" w:rsidP="00DA3A49">
            <w:pPr>
              <w:spacing w:after="0" w:line="240" w:lineRule="auto"/>
              <w:jc w:val="center"/>
              <w:rPr>
                <w:bCs/>
                <w:lang w:val="en-GB"/>
              </w:rPr>
            </w:pPr>
          </w:p>
        </w:tc>
        <w:tc>
          <w:tcPr>
            <w:tcW w:w="684" w:type="pct"/>
            <w:shd w:val="clear" w:color="auto" w:fill="auto"/>
            <w:vAlign w:val="center"/>
          </w:tcPr>
          <w:p w:rsidR="006114F2" w:rsidRPr="008D2525" w:rsidRDefault="006114F2" w:rsidP="00DA3A49">
            <w:pPr>
              <w:spacing w:after="0" w:line="240" w:lineRule="auto"/>
              <w:jc w:val="center"/>
              <w:rPr>
                <w:bCs/>
                <w:lang w:val="en-GB"/>
              </w:rPr>
            </w:pPr>
          </w:p>
        </w:tc>
      </w:tr>
      <w:tr w:rsidR="006114F2" w:rsidRPr="008D2525" w:rsidTr="00423C75">
        <w:tc>
          <w:tcPr>
            <w:tcW w:w="600" w:type="pct"/>
            <w:shd w:val="clear" w:color="auto" w:fill="auto"/>
            <w:vAlign w:val="center"/>
          </w:tcPr>
          <w:p w:rsidR="006114F2" w:rsidRPr="008D2525" w:rsidRDefault="006114F2" w:rsidP="00DA3A49">
            <w:pPr>
              <w:spacing w:after="0" w:line="240" w:lineRule="auto"/>
              <w:jc w:val="center"/>
              <w:rPr>
                <w:lang w:val="en-GB" w:eastAsia="pl-PL"/>
              </w:rPr>
            </w:pPr>
            <w:r w:rsidRPr="008D2525">
              <w:rPr>
                <w:lang w:val="en-GB" w:eastAsia="pl-PL"/>
              </w:rPr>
              <w:t>K2_GIG_U03</w:t>
            </w:r>
          </w:p>
        </w:tc>
        <w:tc>
          <w:tcPr>
            <w:tcW w:w="2377" w:type="pct"/>
            <w:gridSpan w:val="2"/>
            <w:shd w:val="clear" w:color="auto" w:fill="auto"/>
            <w:vAlign w:val="center"/>
          </w:tcPr>
          <w:p w:rsidR="006114F2" w:rsidRPr="008D2525" w:rsidRDefault="00802249" w:rsidP="00DA3A49">
            <w:pPr>
              <w:spacing w:after="0" w:line="240" w:lineRule="auto"/>
              <w:rPr>
                <w:lang w:val="en-GB"/>
              </w:rPr>
            </w:pPr>
            <w:r>
              <w:rPr>
                <w:lang w:val="en-GB"/>
              </w:rPr>
              <w:t>Concerning</w:t>
            </w:r>
            <w:r w:rsidR="000B64F5">
              <w:rPr>
                <w:lang w:val="en-GB"/>
              </w:rPr>
              <w:t xml:space="preserve"> his second foreign language</w:t>
            </w:r>
            <w:r>
              <w:rPr>
                <w:lang w:val="en-GB"/>
              </w:rPr>
              <w:t xml:space="preserve"> - </w:t>
            </w:r>
            <w:r w:rsidR="000B64F5">
              <w:rPr>
                <w:lang w:val="en-GB"/>
              </w:rPr>
              <w:t xml:space="preserve"> is able to understand quite well speeches and short written texts related to familiar topics of everyday life and professional themes. Is able to write a short text </w:t>
            </w:r>
            <w:r>
              <w:rPr>
                <w:lang w:val="en-GB"/>
              </w:rPr>
              <w:t>– for example an informal letter</w:t>
            </w:r>
            <w:r w:rsidR="000B64F5">
              <w:rPr>
                <w:lang w:val="en-GB"/>
              </w:rPr>
              <w:t xml:space="preserve"> </w:t>
            </w:r>
          </w:p>
        </w:tc>
        <w:tc>
          <w:tcPr>
            <w:tcW w:w="670" w:type="pct"/>
            <w:gridSpan w:val="2"/>
            <w:shd w:val="clear" w:color="auto" w:fill="auto"/>
            <w:vAlign w:val="center"/>
          </w:tcPr>
          <w:p w:rsidR="006114F2" w:rsidRPr="008D2525" w:rsidRDefault="006114F2" w:rsidP="00DA3A49">
            <w:pPr>
              <w:spacing w:after="0" w:line="240" w:lineRule="auto"/>
              <w:jc w:val="center"/>
              <w:rPr>
                <w:lang w:val="en-GB" w:eastAsia="pl-PL"/>
              </w:rPr>
            </w:pPr>
          </w:p>
        </w:tc>
        <w:tc>
          <w:tcPr>
            <w:tcW w:w="669" w:type="pct"/>
            <w:gridSpan w:val="2"/>
            <w:shd w:val="clear" w:color="auto" w:fill="auto"/>
            <w:vAlign w:val="center"/>
          </w:tcPr>
          <w:p w:rsidR="006114F2" w:rsidRPr="008D2525" w:rsidRDefault="006114F2" w:rsidP="00DA3A49">
            <w:pPr>
              <w:spacing w:after="0" w:line="240" w:lineRule="auto"/>
              <w:jc w:val="center"/>
              <w:rPr>
                <w:bCs/>
                <w:lang w:val="en-GB"/>
              </w:rPr>
            </w:pPr>
            <w:r w:rsidRPr="008D2525">
              <w:rPr>
                <w:bCs/>
                <w:lang w:val="en-GB"/>
              </w:rPr>
              <w:t>P7S_UK</w:t>
            </w:r>
          </w:p>
          <w:p w:rsidR="006114F2" w:rsidRPr="008D2525" w:rsidRDefault="006114F2" w:rsidP="00DA3A49">
            <w:pPr>
              <w:spacing w:after="0" w:line="240" w:lineRule="auto"/>
              <w:jc w:val="center"/>
              <w:rPr>
                <w:bCs/>
                <w:lang w:val="en-GB"/>
              </w:rPr>
            </w:pPr>
          </w:p>
        </w:tc>
        <w:tc>
          <w:tcPr>
            <w:tcW w:w="684" w:type="pct"/>
            <w:shd w:val="clear" w:color="auto" w:fill="auto"/>
            <w:vAlign w:val="center"/>
          </w:tcPr>
          <w:p w:rsidR="006114F2" w:rsidRPr="008D2525" w:rsidRDefault="006114F2" w:rsidP="00DA3A49">
            <w:pPr>
              <w:spacing w:after="0" w:line="240" w:lineRule="auto"/>
              <w:jc w:val="center"/>
              <w:rPr>
                <w:lang w:val="en-GB"/>
              </w:rPr>
            </w:pPr>
          </w:p>
        </w:tc>
      </w:tr>
      <w:tr w:rsidR="006114F2" w:rsidRPr="008D2525" w:rsidTr="00423C75">
        <w:tc>
          <w:tcPr>
            <w:tcW w:w="600" w:type="pct"/>
            <w:shd w:val="clear" w:color="auto" w:fill="auto"/>
            <w:vAlign w:val="center"/>
          </w:tcPr>
          <w:p w:rsidR="006114F2" w:rsidRPr="008D2525" w:rsidRDefault="006114F2" w:rsidP="00DA3A49">
            <w:pPr>
              <w:spacing w:after="0" w:line="240" w:lineRule="auto"/>
              <w:jc w:val="center"/>
              <w:rPr>
                <w:lang w:val="en-GB" w:eastAsia="pl-PL"/>
              </w:rPr>
            </w:pPr>
            <w:r w:rsidRPr="008D2525">
              <w:rPr>
                <w:lang w:val="en-GB" w:eastAsia="pl-PL"/>
              </w:rPr>
              <w:t>K2_GIG_U04 </w:t>
            </w:r>
          </w:p>
        </w:tc>
        <w:tc>
          <w:tcPr>
            <w:tcW w:w="2377" w:type="pct"/>
            <w:gridSpan w:val="2"/>
            <w:shd w:val="clear" w:color="auto" w:fill="auto"/>
            <w:vAlign w:val="center"/>
          </w:tcPr>
          <w:p w:rsidR="006114F2" w:rsidRPr="008D2525" w:rsidRDefault="00802249" w:rsidP="00DA3A49">
            <w:pPr>
              <w:pStyle w:val="Akapitzlist"/>
              <w:spacing w:after="0" w:line="240" w:lineRule="auto"/>
              <w:ind w:left="0"/>
              <w:rPr>
                <w:rFonts w:ascii="Times New Roman" w:hAnsi="Times New Roman"/>
                <w:bCs/>
                <w:sz w:val="24"/>
                <w:szCs w:val="24"/>
                <w:lang w:val="en-GB"/>
              </w:rPr>
            </w:pPr>
            <w:r>
              <w:rPr>
                <w:rFonts w:ascii="Times New Roman" w:hAnsi="Times New Roman"/>
                <w:bCs/>
                <w:sz w:val="24"/>
                <w:szCs w:val="24"/>
                <w:lang w:val="en-GB"/>
              </w:rPr>
              <w:t xml:space="preserve">Is able to create a model of </w:t>
            </w:r>
            <w:r w:rsidRPr="00802249">
              <w:rPr>
                <w:rFonts w:ascii="Times New Roman" w:hAnsi="Times New Roman"/>
                <w:bCs/>
                <w:sz w:val="24"/>
                <w:szCs w:val="24"/>
                <w:lang w:val="en-GB"/>
              </w:rPr>
              <w:t>spatial variability</w:t>
            </w:r>
            <w:r>
              <w:rPr>
                <w:rFonts w:ascii="Times New Roman" w:hAnsi="Times New Roman"/>
                <w:bCs/>
                <w:sz w:val="24"/>
                <w:szCs w:val="24"/>
                <w:lang w:val="en-GB"/>
              </w:rPr>
              <w:t xml:space="preserve"> of a deposit parameter and use the model to design extraction or processing of the raw material</w:t>
            </w:r>
          </w:p>
        </w:tc>
        <w:tc>
          <w:tcPr>
            <w:tcW w:w="670" w:type="pct"/>
            <w:gridSpan w:val="2"/>
            <w:shd w:val="clear" w:color="auto" w:fill="auto"/>
            <w:vAlign w:val="center"/>
          </w:tcPr>
          <w:p w:rsidR="006114F2" w:rsidRPr="008D2525" w:rsidRDefault="006114F2" w:rsidP="00DA3A49">
            <w:pPr>
              <w:spacing w:after="0" w:line="240" w:lineRule="auto"/>
              <w:jc w:val="center"/>
              <w:rPr>
                <w:lang w:val="en-GB" w:eastAsia="pl-PL"/>
              </w:rPr>
            </w:pPr>
          </w:p>
        </w:tc>
        <w:tc>
          <w:tcPr>
            <w:tcW w:w="669" w:type="pct"/>
            <w:gridSpan w:val="2"/>
            <w:shd w:val="clear" w:color="auto" w:fill="auto"/>
            <w:vAlign w:val="center"/>
          </w:tcPr>
          <w:p w:rsidR="006114F2" w:rsidRPr="008D2525" w:rsidRDefault="006114F2" w:rsidP="00DA3A49">
            <w:pPr>
              <w:spacing w:after="0" w:line="240" w:lineRule="auto"/>
              <w:jc w:val="center"/>
              <w:rPr>
                <w:lang w:val="en-GB" w:eastAsia="pl-PL"/>
              </w:rPr>
            </w:pPr>
            <w:r w:rsidRPr="008D2525">
              <w:rPr>
                <w:lang w:val="en-GB" w:eastAsia="pl-PL"/>
              </w:rPr>
              <w:t>P7S_UW</w:t>
            </w:r>
          </w:p>
          <w:p w:rsidR="006114F2" w:rsidRPr="008D2525" w:rsidRDefault="006114F2" w:rsidP="00DA3A49">
            <w:pPr>
              <w:spacing w:after="0" w:line="240" w:lineRule="auto"/>
              <w:jc w:val="center"/>
              <w:rPr>
                <w:bCs/>
                <w:lang w:val="en-GB"/>
              </w:rPr>
            </w:pPr>
          </w:p>
        </w:tc>
        <w:tc>
          <w:tcPr>
            <w:tcW w:w="684" w:type="pct"/>
            <w:shd w:val="clear" w:color="auto" w:fill="auto"/>
            <w:vAlign w:val="center"/>
          </w:tcPr>
          <w:p w:rsidR="006114F2" w:rsidRPr="00670703" w:rsidRDefault="006114F2" w:rsidP="00DA3A49">
            <w:pPr>
              <w:spacing w:after="0" w:line="240" w:lineRule="auto"/>
              <w:jc w:val="center"/>
              <w:rPr>
                <w:lang w:eastAsia="pl-PL"/>
              </w:rPr>
            </w:pPr>
            <w:r w:rsidRPr="00670703">
              <w:rPr>
                <w:lang w:eastAsia="pl-PL"/>
              </w:rPr>
              <w:t>P7S_UW1_inż</w:t>
            </w:r>
          </w:p>
          <w:p w:rsidR="006114F2" w:rsidRPr="00670703" w:rsidRDefault="006114F2" w:rsidP="00DA3A49">
            <w:pPr>
              <w:spacing w:after="0" w:line="240" w:lineRule="auto"/>
              <w:jc w:val="center"/>
              <w:rPr>
                <w:lang w:eastAsia="pl-PL"/>
              </w:rPr>
            </w:pPr>
            <w:r w:rsidRPr="00670703">
              <w:rPr>
                <w:lang w:eastAsia="pl-PL"/>
              </w:rPr>
              <w:t>P7S_UW2_inż</w:t>
            </w:r>
          </w:p>
          <w:p w:rsidR="006114F2" w:rsidRPr="008D2525" w:rsidRDefault="006114F2" w:rsidP="00DA3A49">
            <w:pPr>
              <w:spacing w:after="0" w:line="240" w:lineRule="auto"/>
              <w:jc w:val="center"/>
              <w:rPr>
                <w:bCs/>
                <w:lang w:val="en-GB"/>
              </w:rPr>
            </w:pPr>
            <w:r w:rsidRPr="008D2525">
              <w:rPr>
                <w:lang w:val="en-GB" w:eastAsia="pl-PL"/>
              </w:rPr>
              <w:t>P7S_UW4_inż</w:t>
            </w:r>
          </w:p>
        </w:tc>
      </w:tr>
      <w:tr w:rsidR="006114F2" w:rsidRPr="008D2525" w:rsidTr="00423C75">
        <w:tc>
          <w:tcPr>
            <w:tcW w:w="600" w:type="pct"/>
            <w:shd w:val="clear" w:color="auto" w:fill="auto"/>
            <w:vAlign w:val="center"/>
          </w:tcPr>
          <w:p w:rsidR="006114F2" w:rsidRPr="008D2525" w:rsidRDefault="006114F2" w:rsidP="00DA3A49">
            <w:pPr>
              <w:spacing w:after="0" w:line="240" w:lineRule="auto"/>
              <w:jc w:val="center"/>
              <w:rPr>
                <w:lang w:val="en-GB" w:eastAsia="pl-PL"/>
              </w:rPr>
            </w:pPr>
            <w:r w:rsidRPr="008D2525">
              <w:rPr>
                <w:lang w:val="en-GB" w:eastAsia="pl-PL"/>
              </w:rPr>
              <w:t>K2_GIG_U05 </w:t>
            </w:r>
          </w:p>
        </w:tc>
        <w:tc>
          <w:tcPr>
            <w:tcW w:w="2377" w:type="pct"/>
            <w:gridSpan w:val="2"/>
            <w:shd w:val="clear" w:color="auto" w:fill="auto"/>
            <w:vAlign w:val="center"/>
          </w:tcPr>
          <w:p w:rsidR="006114F2" w:rsidRPr="008D2525" w:rsidRDefault="00902532" w:rsidP="00DA3A49">
            <w:pPr>
              <w:pStyle w:val="Akapitzlist"/>
              <w:spacing w:after="0" w:line="240" w:lineRule="auto"/>
              <w:ind w:left="0"/>
              <w:rPr>
                <w:rFonts w:ascii="Times New Roman" w:hAnsi="Times New Roman"/>
                <w:bCs/>
                <w:sz w:val="24"/>
                <w:szCs w:val="24"/>
                <w:lang w:val="en-GB"/>
              </w:rPr>
            </w:pPr>
            <w:r>
              <w:rPr>
                <w:rFonts w:ascii="Times New Roman" w:hAnsi="Times New Roman"/>
                <w:bCs/>
                <w:sz w:val="24"/>
                <w:szCs w:val="24"/>
                <w:lang w:val="en-GB"/>
              </w:rPr>
              <w:t xml:space="preserve">Is able to use suitable methods and IT tools to manage </w:t>
            </w:r>
            <w:r w:rsidRPr="00902532">
              <w:rPr>
                <w:rFonts w:ascii="Times New Roman" w:hAnsi="Times New Roman"/>
                <w:bCs/>
                <w:sz w:val="24"/>
                <w:szCs w:val="24"/>
                <w:lang w:val="en-GB"/>
              </w:rPr>
              <w:t xml:space="preserve">components </w:t>
            </w:r>
            <w:r w:rsidR="00670703">
              <w:rPr>
                <w:rFonts w:ascii="Times New Roman" w:hAnsi="Times New Roman"/>
                <w:bCs/>
                <w:sz w:val="24"/>
                <w:szCs w:val="24"/>
                <w:lang w:val="en-GB"/>
              </w:rPr>
              <w:t>of  environmental systems</w:t>
            </w:r>
          </w:p>
        </w:tc>
        <w:tc>
          <w:tcPr>
            <w:tcW w:w="670" w:type="pct"/>
            <w:gridSpan w:val="2"/>
            <w:shd w:val="clear" w:color="auto" w:fill="auto"/>
            <w:vAlign w:val="center"/>
          </w:tcPr>
          <w:p w:rsidR="006114F2" w:rsidRPr="008D2525" w:rsidRDefault="006114F2" w:rsidP="00DA3A49">
            <w:pPr>
              <w:spacing w:after="0" w:line="240" w:lineRule="auto"/>
              <w:jc w:val="center"/>
              <w:rPr>
                <w:lang w:val="en-GB" w:eastAsia="pl-PL"/>
              </w:rPr>
            </w:pPr>
            <w:r w:rsidRPr="008D2525">
              <w:rPr>
                <w:lang w:val="en-GB" w:eastAsia="pl-PL"/>
              </w:rPr>
              <w:t>P7U_U</w:t>
            </w:r>
          </w:p>
          <w:p w:rsidR="006114F2" w:rsidRPr="008D2525" w:rsidRDefault="006114F2" w:rsidP="00DA3A49">
            <w:pPr>
              <w:spacing w:after="0" w:line="240" w:lineRule="auto"/>
              <w:jc w:val="center"/>
              <w:rPr>
                <w:lang w:val="en-GB" w:eastAsia="pl-PL"/>
              </w:rPr>
            </w:pPr>
          </w:p>
        </w:tc>
        <w:tc>
          <w:tcPr>
            <w:tcW w:w="669" w:type="pct"/>
            <w:gridSpan w:val="2"/>
            <w:shd w:val="clear" w:color="auto" w:fill="auto"/>
            <w:vAlign w:val="center"/>
          </w:tcPr>
          <w:p w:rsidR="006114F2" w:rsidRPr="008D2525" w:rsidRDefault="006114F2" w:rsidP="00DA3A49">
            <w:pPr>
              <w:spacing w:after="0" w:line="240" w:lineRule="auto"/>
              <w:jc w:val="center"/>
              <w:rPr>
                <w:bCs/>
                <w:lang w:val="en-GB"/>
              </w:rPr>
            </w:pPr>
            <w:r w:rsidRPr="008D2525">
              <w:rPr>
                <w:bCs/>
                <w:lang w:val="en-GB"/>
              </w:rPr>
              <w:t>P7S_UW</w:t>
            </w:r>
          </w:p>
          <w:p w:rsidR="006114F2" w:rsidRPr="008D2525" w:rsidRDefault="006114F2" w:rsidP="00DA3A49">
            <w:pPr>
              <w:spacing w:after="0" w:line="240" w:lineRule="auto"/>
              <w:jc w:val="center"/>
              <w:rPr>
                <w:bCs/>
                <w:lang w:val="en-GB"/>
              </w:rPr>
            </w:pPr>
          </w:p>
        </w:tc>
        <w:tc>
          <w:tcPr>
            <w:tcW w:w="684" w:type="pct"/>
            <w:shd w:val="clear" w:color="auto" w:fill="auto"/>
            <w:vAlign w:val="center"/>
          </w:tcPr>
          <w:p w:rsidR="006114F2" w:rsidRPr="008D2525" w:rsidRDefault="006114F2" w:rsidP="00DA3A49">
            <w:pPr>
              <w:spacing w:after="0" w:line="240" w:lineRule="auto"/>
              <w:jc w:val="center"/>
              <w:rPr>
                <w:bCs/>
                <w:lang w:val="en-GB"/>
              </w:rPr>
            </w:pPr>
            <w:r w:rsidRPr="008D2525">
              <w:rPr>
                <w:bCs/>
                <w:lang w:val="en-GB"/>
              </w:rPr>
              <w:t>P7S_UW2_inż</w:t>
            </w:r>
          </w:p>
        </w:tc>
      </w:tr>
      <w:tr w:rsidR="006114F2" w:rsidRPr="008D2525" w:rsidTr="00423C75">
        <w:tc>
          <w:tcPr>
            <w:tcW w:w="600" w:type="pct"/>
            <w:shd w:val="clear" w:color="auto" w:fill="auto"/>
            <w:vAlign w:val="center"/>
          </w:tcPr>
          <w:p w:rsidR="006114F2" w:rsidRPr="008D2525" w:rsidRDefault="006114F2" w:rsidP="00DA3A49">
            <w:pPr>
              <w:spacing w:after="0" w:line="240" w:lineRule="auto"/>
              <w:jc w:val="center"/>
              <w:rPr>
                <w:lang w:val="en-GB" w:eastAsia="pl-PL"/>
              </w:rPr>
            </w:pPr>
            <w:r w:rsidRPr="008D2525">
              <w:rPr>
                <w:lang w:val="en-GB" w:eastAsia="pl-PL"/>
              </w:rPr>
              <w:t>K2_GIG_U06 </w:t>
            </w:r>
          </w:p>
        </w:tc>
        <w:tc>
          <w:tcPr>
            <w:tcW w:w="2377" w:type="pct"/>
            <w:gridSpan w:val="2"/>
            <w:shd w:val="clear" w:color="auto" w:fill="auto"/>
            <w:vAlign w:val="center"/>
          </w:tcPr>
          <w:p w:rsidR="006114F2" w:rsidRPr="008D2525" w:rsidRDefault="00902532" w:rsidP="00DA3A49">
            <w:pPr>
              <w:pStyle w:val="Akapitzlist"/>
              <w:spacing w:after="0" w:line="240" w:lineRule="auto"/>
              <w:ind w:left="0"/>
              <w:rPr>
                <w:rFonts w:ascii="Times New Roman" w:hAnsi="Times New Roman"/>
                <w:bCs/>
                <w:sz w:val="24"/>
                <w:szCs w:val="24"/>
                <w:lang w:val="en-GB"/>
              </w:rPr>
            </w:pPr>
            <w:r>
              <w:rPr>
                <w:rFonts w:ascii="Times New Roman" w:hAnsi="Times New Roman"/>
                <w:bCs/>
                <w:sz w:val="24"/>
                <w:szCs w:val="24"/>
                <w:lang w:val="en-GB"/>
              </w:rPr>
              <w:t xml:space="preserve">Understands and is able to commentate information presented in financial </w:t>
            </w:r>
            <w:r w:rsidR="001B4817">
              <w:rPr>
                <w:rFonts w:ascii="Times New Roman" w:hAnsi="Times New Roman"/>
                <w:bCs/>
                <w:sz w:val="24"/>
                <w:szCs w:val="24"/>
                <w:lang w:val="en-GB"/>
              </w:rPr>
              <w:t>statements, is able to assess the financial health of a firm by means of  ratio analysis, can do appropriate calculations and make  capital budgeting decisions</w:t>
            </w:r>
          </w:p>
        </w:tc>
        <w:tc>
          <w:tcPr>
            <w:tcW w:w="670" w:type="pct"/>
            <w:gridSpan w:val="2"/>
            <w:shd w:val="clear" w:color="auto" w:fill="auto"/>
            <w:vAlign w:val="center"/>
          </w:tcPr>
          <w:p w:rsidR="006114F2" w:rsidRPr="008D2525" w:rsidRDefault="006114F2" w:rsidP="00DA3A49">
            <w:pPr>
              <w:spacing w:after="0" w:line="240" w:lineRule="auto"/>
              <w:jc w:val="center"/>
              <w:rPr>
                <w:lang w:val="en-GB" w:eastAsia="pl-PL"/>
              </w:rPr>
            </w:pPr>
          </w:p>
        </w:tc>
        <w:tc>
          <w:tcPr>
            <w:tcW w:w="669" w:type="pct"/>
            <w:gridSpan w:val="2"/>
            <w:shd w:val="clear" w:color="auto" w:fill="auto"/>
            <w:vAlign w:val="center"/>
          </w:tcPr>
          <w:p w:rsidR="006114F2" w:rsidRPr="008D2525" w:rsidRDefault="006114F2" w:rsidP="00DA3A49">
            <w:pPr>
              <w:spacing w:after="0" w:line="240" w:lineRule="auto"/>
              <w:jc w:val="center"/>
              <w:rPr>
                <w:bCs/>
                <w:lang w:val="en-GB"/>
              </w:rPr>
            </w:pPr>
            <w:r w:rsidRPr="008D2525">
              <w:rPr>
                <w:bCs/>
                <w:lang w:val="en-GB"/>
              </w:rPr>
              <w:t>P7S_UW</w:t>
            </w:r>
          </w:p>
          <w:p w:rsidR="006114F2" w:rsidRPr="008D2525" w:rsidRDefault="006114F2" w:rsidP="00DA3A49">
            <w:pPr>
              <w:spacing w:after="0" w:line="240" w:lineRule="auto"/>
              <w:jc w:val="center"/>
              <w:rPr>
                <w:bCs/>
                <w:lang w:val="en-GB"/>
              </w:rPr>
            </w:pPr>
          </w:p>
        </w:tc>
        <w:tc>
          <w:tcPr>
            <w:tcW w:w="684" w:type="pct"/>
            <w:shd w:val="clear" w:color="auto" w:fill="auto"/>
            <w:vAlign w:val="center"/>
          </w:tcPr>
          <w:p w:rsidR="006114F2" w:rsidRPr="008D2525" w:rsidRDefault="006114F2" w:rsidP="00DA3A49">
            <w:pPr>
              <w:spacing w:after="0" w:line="240" w:lineRule="auto"/>
              <w:jc w:val="center"/>
              <w:rPr>
                <w:lang w:val="en-GB" w:eastAsia="pl-PL"/>
              </w:rPr>
            </w:pPr>
            <w:r w:rsidRPr="008D2525">
              <w:rPr>
                <w:lang w:val="en-GB" w:eastAsia="pl-PL"/>
              </w:rPr>
              <w:t>P7S_UW2_inż</w:t>
            </w:r>
          </w:p>
          <w:p w:rsidR="006114F2" w:rsidRPr="008D2525" w:rsidRDefault="006114F2" w:rsidP="00DA3A49">
            <w:pPr>
              <w:spacing w:after="0" w:line="240" w:lineRule="auto"/>
              <w:jc w:val="center"/>
              <w:rPr>
                <w:bCs/>
                <w:lang w:val="en-GB"/>
              </w:rPr>
            </w:pPr>
          </w:p>
        </w:tc>
      </w:tr>
      <w:tr w:rsidR="006114F2" w:rsidRPr="008D2525" w:rsidTr="00423C75">
        <w:tc>
          <w:tcPr>
            <w:tcW w:w="600" w:type="pct"/>
            <w:shd w:val="clear" w:color="auto" w:fill="auto"/>
            <w:vAlign w:val="center"/>
          </w:tcPr>
          <w:p w:rsidR="006114F2" w:rsidRPr="008D2525" w:rsidRDefault="006114F2" w:rsidP="00DA3A49">
            <w:pPr>
              <w:spacing w:after="0" w:line="240" w:lineRule="auto"/>
              <w:jc w:val="center"/>
              <w:rPr>
                <w:lang w:val="en-GB" w:eastAsia="pl-PL"/>
              </w:rPr>
            </w:pPr>
            <w:r w:rsidRPr="008D2525">
              <w:rPr>
                <w:lang w:val="en-GB" w:eastAsia="pl-PL"/>
              </w:rPr>
              <w:t>K2_GIG_U07</w:t>
            </w:r>
          </w:p>
        </w:tc>
        <w:tc>
          <w:tcPr>
            <w:tcW w:w="2377" w:type="pct"/>
            <w:gridSpan w:val="2"/>
            <w:shd w:val="clear" w:color="auto" w:fill="auto"/>
            <w:vAlign w:val="center"/>
          </w:tcPr>
          <w:p w:rsidR="006114F2" w:rsidRPr="008D2525" w:rsidRDefault="005554A0" w:rsidP="00DA3A49">
            <w:pPr>
              <w:pStyle w:val="Akapitzlist"/>
              <w:spacing w:after="0" w:line="240" w:lineRule="auto"/>
              <w:ind w:left="0"/>
              <w:rPr>
                <w:rFonts w:ascii="Times New Roman" w:hAnsi="Times New Roman"/>
                <w:bCs/>
                <w:sz w:val="24"/>
                <w:szCs w:val="24"/>
                <w:lang w:val="en-GB"/>
              </w:rPr>
            </w:pPr>
            <w:r>
              <w:rPr>
                <w:rFonts w:ascii="Times New Roman" w:hAnsi="Times New Roman"/>
                <w:bCs/>
                <w:sz w:val="24"/>
                <w:szCs w:val="24"/>
                <w:lang w:val="en-GB"/>
              </w:rPr>
              <w:t>Is able to design technological systems used in the mining or minerals processing industries</w:t>
            </w:r>
          </w:p>
        </w:tc>
        <w:tc>
          <w:tcPr>
            <w:tcW w:w="670" w:type="pct"/>
            <w:gridSpan w:val="2"/>
            <w:shd w:val="clear" w:color="auto" w:fill="auto"/>
            <w:vAlign w:val="center"/>
          </w:tcPr>
          <w:p w:rsidR="006114F2" w:rsidRPr="008D2525" w:rsidRDefault="006114F2" w:rsidP="00DA3A49">
            <w:pPr>
              <w:spacing w:after="0" w:line="240" w:lineRule="auto"/>
              <w:jc w:val="center"/>
              <w:rPr>
                <w:lang w:val="en-GB" w:eastAsia="pl-PL"/>
              </w:rPr>
            </w:pPr>
          </w:p>
        </w:tc>
        <w:tc>
          <w:tcPr>
            <w:tcW w:w="669" w:type="pct"/>
            <w:gridSpan w:val="2"/>
            <w:shd w:val="clear" w:color="auto" w:fill="auto"/>
            <w:vAlign w:val="center"/>
          </w:tcPr>
          <w:p w:rsidR="006114F2" w:rsidRPr="008D2525" w:rsidRDefault="006114F2" w:rsidP="00DA3A49">
            <w:pPr>
              <w:spacing w:after="0" w:line="240" w:lineRule="auto"/>
              <w:jc w:val="center"/>
              <w:rPr>
                <w:bCs/>
                <w:lang w:val="en-GB"/>
              </w:rPr>
            </w:pPr>
            <w:r w:rsidRPr="008D2525">
              <w:rPr>
                <w:bCs/>
                <w:lang w:val="en-GB"/>
              </w:rPr>
              <w:t>P7S_UW</w:t>
            </w:r>
          </w:p>
          <w:p w:rsidR="006114F2" w:rsidRPr="008D2525" w:rsidRDefault="006114F2" w:rsidP="00DA3A49">
            <w:pPr>
              <w:spacing w:after="0" w:line="240" w:lineRule="auto"/>
              <w:jc w:val="center"/>
              <w:rPr>
                <w:bCs/>
                <w:lang w:val="en-GB"/>
              </w:rPr>
            </w:pPr>
          </w:p>
        </w:tc>
        <w:tc>
          <w:tcPr>
            <w:tcW w:w="684" w:type="pct"/>
            <w:shd w:val="clear" w:color="auto" w:fill="auto"/>
            <w:vAlign w:val="center"/>
          </w:tcPr>
          <w:p w:rsidR="006114F2" w:rsidRPr="00670703" w:rsidRDefault="006114F2" w:rsidP="00DA3A49">
            <w:pPr>
              <w:spacing w:after="0" w:line="240" w:lineRule="auto"/>
              <w:jc w:val="center"/>
              <w:rPr>
                <w:bCs/>
              </w:rPr>
            </w:pPr>
            <w:r w:rsidRPr="00670703">
              <w:rPr>
                <w:bCs/>
              </w:rPr>
              <w:t>P7S_UW3_inż</w:t>
            </w:r>
          </w:p>
          <w:p w:rsidR="006114F2" w:rsidRPr="00670703" w:rsidRDefault="006114F2" w:rsidP="00DA3A49">
            <w:pPr>
              <w:spacing w:after="0" w:line="240" w:lineRule="auto"/>
              <w:jc w:val="center"/>
              <w:rPr>
                <w:bCs/>
              </w:rPr>
            </w:pPr>
            <w:r w:rsidRPr="00670703">
              <w:rPr>
                <w:lang w:eastAsia="pl-PL"/>
              </w:rPr>
              <w:t>P7S_UW4_inż</w:t>
            </w:r>
          </w:p>
        </w:tc>
      </w:tr>
      <w:tr w:rsidR="006114F2" w:rsidRPr="008D2525" w:rsidTr="00423C75">
        <w:tc>
          <w:tcPr>
            <w:tcW w:w="600" w:type="pct"/>
            <w:shd w:val="clear" w:color="auto" w:fill="auto"/>
            <w:vAlign w:val="center"/>
          </w:tcPr>
          <w:p w:rsidR="006114F2" w:rsidRPr="008D2525" w:rsidRDefault="006114F2" w:rsidP="00DA3A49">
            <w:pPr>
              <w:spacing w:after="0" w:line="240" w:lineRule="auto"/>
              <w:jc w:val="center"/>
              <w:rPr>
                <w:lang w:val="en-GB" w:eastAsia="pl-PL"/>
              </w:rPr>
            </w:pPr>
            <w:r w:rsidRPr="008D2525">
              <w:rPr>
                <w:lang w:val="en-GB" w:eastAsia="pl-PL"/>
              </w:rPr>
              <w:t>K2_GIG_U08</w:t>
            </w:r>
          </w:p>
        </w:tc>
        <w:tc>
          <w:tcPr>
            <w:tcW w:w="2377" w:type="pct"/>
            <w:gridSpan w:val="2"/>
            <w:shd w:val="clear" w:color="auto" w:fill="auto"/>
            <w:vAlign w:val="center"/>
          </w:tcPr>
          <w:p w:rsidR="006114F2" w:rsidRPr="008D2525" w:rsidRDefault="005554A0" w:rsidP="00DA3A49">
            <w:pPr>
              <w:spacing w:after="0" w:line="240" w:lineRule="auto"/>
              <w:rPr>
                <w:lang w:val="en-GB"/>
              </w:rPr>
            </w:pPr>
            <w:r>
              <w:rPr>
                <w:lang w:val="en-GB"/>
              </w:rPr>
              <w:t>Understands the need of lifelong learning, is able to organise the learning process for other people</w:t>
            </w:r>
          </w:p>
        </w:tc>
        <w:tc>
          <w:tcPr>
            <w:tcW w:w="670" w:type="pct"/>
            <w:gridSpan w:val="2"/>
            <w:shd w:val="clear" w:color="auto" w:fill="auto"/>
            <w:vAlign w:val="center"/>
          </w:tcPr>
          <w:p w:rsidR="006114F2" w:rsidRPr="008D2525" w:rsidRDefault="006114F2" w:rsidP="00DA3A49">
            <w:pPr>
              <w:spacing w:after="0" w:line="240" w:lineRule="auto"/>
              <w:jc w:val="center"/>
              <w:rPr>
                <w:lang w:val="en-GB" w:eastAsia="pl-PL"/>
              </w:rPr>
            </w:pPr>
            <w:r w:rsidRPr="008D2525">
              <w:rPr>
                <w:lang w:val="en-GB" w:eastAsia="pl-PL"/>
              </w:rPr>
              <w:t>P7U_U</w:t>
            </w:r>
          </w:p>
          <w:p w:rsidR="006114F2" w:rsidRPr="008D2525" w:rsidRDefault="006114F2" w:rsidP="00DA3A49">
            <w:pPr>
              <w:spacing w:after="0" w:line="240" w:lineRule="auto"/>
              <w:jc w:val="center"/>
              <w:rPr>
                <w:lang w:val="en-GB" w:eastAsia="pl-PL"/>
              </w:rPr>
            </w:pPr>
          </w:p>
        </w:tc>
        <w:tc>
          <w:tcPr>
            <w:tcW w:w="669" w:type="pct"/>
            <w:gridSpan w:val="2"/>
            <w:shd w:val="clear" w:color="auto" w:fill="auto"/>
            <w:vAlign w:val="center"/>
          </w:tcPr>
          <w:p w:rsidR="006114F2" w:rsidRPr="008D2525" w:rsidRDefault="006114F2" w:rsidP="00DA3A49">
            <w:pPr>
              <w:spacing w:after="0" w:line="240" w:lineRule="auto"/>
              <w:jc w:val="center"/>
              <w:rPr>
                <w:bCs/>
                <w:lang w:val="en-GB"/>
              </w:rPr>
            </w:pPr>
            <w:r w:rsidRPr="008D2525">
              <w:rPr>
                <w:lang w:val="en-GB" w:eastAsia="pl-PL"/>
              </w:rPr>
              <w:t>P7S_UU</w:t>
            </w:r>
          </w:p>
        </w:tc>
        <w:tc>
          <w:tcPr>
            <w:tcW w:w="684" w:type="pct"/>
            <w:shd w:val="clear" w:color="auto" w:fill="auto"/>
            <w:vAlign w:val="center"/>
          </w:tcPr>
          <w:p w:rsidR="006114F2" w:rsidRPr="008D2525" w:rsidRDefault="006114F2" w:rsidP="00DA3A49">
            <w:pPr>
              <w:spacing w:after="0" w:line="240" w:lineRule="auto"/>
              <w:jc w:val="center"/>
              <w:rPr>
                <w:bCs/>
                <w:lang w:val="en-GB"/>
              </w:rPr>
            </w:pPr>
          </w:p>
        </w:tc>
      </w:tr>
      <w:tr w:rsidR="006114F2" w:rsidRPr="008D2525" w:rsidTr="00423C75">
        <w:tc>
          <w:tcPr>
            <w:tcW w:w="600" w:type="pct"/>
            <w:shd w:val="clear" w:color="auto" w:fill="auto"/>
            <w:vAlign w:val="center"/>
          </w:tcPr>
          <w:p w:rsidR="006114F2" w:rsidRPr="008D2525" w:rsidRDefault="006114F2" w:rsidP="00DA3A49">
            <w:pPr>
              <w:spacing w:after="0" w:line="240" w:lineRule="auto"/>
              <w:jc w:val="center"/>
              <w:rPr>
                <w:lang w:val="en-GB" w:eastAsia="pl-PL"/>
              </w:rPr>
            </w:pPr>
            <w:r w:rsidRPr="008D2525">
              <w:rPr>
                <w:lang w:val="en-GB" w:eastAsia="pl-PL"/>
              </w:rPr>
              <w:t>K2_GIG_U09</w:t>
            </w:r>
          </w:p>
        </w:tc>
        <w:tc>
          <w:tcPr>
            <w:tcW w:w="2377" w:type="pct"/>
            <w:gridSpan w:val="2"/>
            <w:shd w:val="clear" w:color="auto" w:fill="auto"/>
            <w:vAlign w:val="center"/>
          </w:tcPr>
          <w:p w:rsidR="006114F2" w:rsidRPr="008D2525" w:rsidRDefault="00C51336" w:rsidP="00DA3A49">
            <w:pPr>
              <w:spacing w:after="0" w:line="240" w:lineRule="auto"/>
              <w:rPr>
                <w:lang w:val="en-GB"/>
              </w:rPr>
            </w:pPr>
            <w:r>
              <w:rPr>
                <w:lang w:val="en-GB"/>
              </w:rPr>
              <w:t>Has skills to work in a team</w:t>
            </w:r>
            <w:r w:rsidR="005554A0">
              <w:rPr>
                <w:lang w:val="en-GB"/>
              </w:rPr>
              <w:t xml:space="preserve"> and manage a team in order to fully utilise the potential of team members to achieve the </w:t>
            </w:r>
            <w:r>
              <w:rPr>
                <w:lang w:val="en-GB"/>
              </w:rPr>
              <w:t xml:space="preserve">assigned </w:t>
            </w:r>
            <w:r w:rsidR="005554A0">
              <w:rPr>
                <w:lang w:val="en-GB"/>
              </w:rPr>
              <w:t xml:space="preserve">objectives </w:t>
            </w:r>
          </w:p>
        </w:tc>
        <w:tc>
          <w:tcPr>
            <w:tcW w:w="670" w:type="pct"/>
            <w:gridSpan w:val="2"/>
            <w:shd w:val="clear" w:color="auto" w:fill="auto"/>
            <w:vAlign w:val="center"/>
          </w:tcPr>
          <w:p w:rsidR="006114F2" w:rsidRPr="008D2525" w:rsidRDefault="006114F2" w:rsidP="00DA3A49">
            <w:pPr>
              <w:spacing w:after="0" w:line="240" w:lineRule="auto"/>
              <w:jc w:val="center"/>
              <w:rPr>
                <w:lang w:val="en-GB" w:eastAsia="pl-PL"/>
              </w:rPr>
            </w:pPr>
            <w:r w:rsidRPr="008D2525">
              <w:rPr>
                <w:lang w:val="en-GB" w:eastAsia="pl-PL"/>
              </w:rPr>
              <w:t>P7U_U</w:t>
            </w:r>
          </w:p>
          <w:p w:rsidR="006114F2" w:rsidRPr="008D2525" w:rsidRDefault="006114F2" w:rsidP="00DA3A49">
            <w:pPr>
              <w:spacing w:after="0" w:line="240" w:lineRule="auto"/>
              <w:jc w:val="center"/>
              <w:rPr>
                <w:lang w:val="en-GB" w:eastAsia="pl-PL"/>
              </w:rPr>
            </w:pPr>
          </w:p>
        </w:tc>
        <w:tc>
          <w:tcPr>
            <w:tcW w:w="669" w:type="pct"/>
            <w:gridSpan w:val="2"/>
            <w:shd w:val="clear" w:color="auto" w:fill="auto"/>
            <w:vAlign w:val="center"/>
          </w:tcPr>
          <w:p w:rsidR="006114F2" w:rsidRPr="008D2525" w:rsidRDefault="006114F2" w:rsidP="00DA3A49">
            <w:pPr>
              <w:spacing w:after="0" w:line="240" w:lineRule="auto"/>
              <w:jc w:val="center"/>
              <w:rPr>
                <w:bCs/>
                <w:lang w:val="en-GB"/>
              </w:rPr>
            </w:pPr>
            <w:r w:rsidRPr="008D2525">
              <w:rPr>
                <w:lang w:val="en-GB" w:eastAsia="pl-PL"/>
              </w:rPr>
              <w:t>P7S_UO</w:t>
            </w:r>
          </w:p>
        </w:tc>
        <w:tc>
          <w:tcPr>
            <w:tcW w:w="684" w:type="pct"/>
            <w:shd w:val="clear" w:color="auto" w:fill="auto"/>
            <w:vAlign w:val="center"/>
          </w:tcPr>
          <w:p w:rsidR="006114F2" w:rsidRPr="008D2525" w:rsidRDefault="006114F2" w:rsidP="00DA3A49">
            <w:pPr>
              <w:spacing w:after="0" w:line="240" w:lineRule="auto"/>
              <w:jc w:val="center"/>
              <w:rPr>
                <w:bCs/>
                <w:lang w:val="en-GB"/>
              </w:rPr>
            </w:pPr>
          </w:p>
        </w:tc>
      </w:tr>
      <w:tr w:rsidR="006114F2" w:rsidRPr="001A621C" w:rsidTr="00423C75">
        <w:tc>
          <w:tcPr>
            <w:tcW w:w="2977" w:type="pct"/>
            <w:gridSpan w:val="3"/>
            <w:shd w:val="clear" w:color="auto" w:fill="auto"/>
            <w:vAlign w:val="center"/>
          </w:tcPr>
          <w:p w:rsidR="006114F2" w:rsidRPr="008D2525" w:rsidRDefault="006114F2" w:rsidP="00DA3A49">
            <w:pPr>
              <w:spacing w:after="0" w:line="240" w:lineRule="auto"/>
              <w:rPr>
                <w:lang w:val="en-GB"/>
              </w:rPr>
            </w:pPr>
            <w:r w:rsidRPr="008D2525">
              <w:rPr>
                <w:lang w:val="en-GB"/>
              </w:rPr>
              <w:t xml:space="preserve">Achieves learning outcomes of the category “SKILLS” in one of the </w:t>
            </w:r>
            <w:r w:rsidRPr="008D2525">
              <w:rPr>
                <w:lang w:val="en-GB"/>
              </w:rPr>
              <w:lastRenderedPageBreak/>
              <w:t>specialisations taught in English:</w:t>
            </w:r>
          </w:p>
          <w:p w:rsidR="006114F2" w:rsidRPr="008D2525" w:rsidRDefault="006114F2" w:rsidP="00DA3A49">
            <w:pPr>
              <w:spacing w:after="0" w:line="240" w:lineRule="auto"/>
              <w:rPr>
                <w:lang w:val="en-GB"/>
              </w:rPr>
            </w:pPr>
            <w:r w:rsidRPr="008D2525">
              <w:rPr>
                <w:lang w:val="en-GB"/>
              </w:rPr>
              <w:t>Geotechnical and Environmental Engineering (</w:t>
            </w:r>
            <w:proofErr w:type="spellStart"/>
            <w:r w:rsidRPr="008D2525">
              <w:rPr>
                <w:lang w:val="en-GB"/>
              </w:rPr>
              <w:t>Geotechnika</w:t>
            </w:r>
            <w:proofErr w:type="spellEnd"/>
            <w:r w:rsidRPr="008D2525">
              <w:rPr>
                <w:lang w:val="en-GB"/>
              </w:rPr>
              <w:t xml:space="preserve"> </w:t>
            </w:r>
            <w:proofErr w:type="spellStart"/>
            <w:r w:rsidRPr="008D2525">
              <w:rPr>
                <w:lang w:val="en-GB"/>
              </w:rPr>
              <w:t>i</w:t>
            </w:r>
            <w:proofErr w:type="spellEnd"/>
            <w:r w:rsidRPr="008D2525">
              <w:rPr>
                <w:lang w:val="en-GB"/>
              </w:rPr>
              <w:t xml:space="preserve"> </w:t>
            </w:r>
            <w:proofErr w:type="spellStart"/>
            <w:r w:rsidRPr="008D2525">
              <w:rPr>
                <w:lang w:val="en-GB"/>
              </w:rPr>
              <w:t>Ochrona</w:t>
            </w:r>
            <w:proofErr w:type="spellEnd"/>
            <w:r w:rsidRPr="008D2525">
              <w:rPr>
                <w:lang w:val="en-GB"/>
              </w:rPr>
              <w:t xml:space="preserve"> </w:t>
            </w:r>
            <w:proofErr w:type="spellStart"/>
            <w:r w:rsidRPr="008D2525">
              <w:rPr>
                <w:lang w:val="en-GB"/>
              </w:rPr>
              <w:t>Środowiska</w:t>
            </w:r>
            <w:proofErr w:type="spellEnd"/>
            <w:r w:rsidRPr="008D2525">
              <w:rPr>
                <w:lang w:val="en-GB"/>
              </w:rPr>
              <w:t>)  (S2_GEE_U)  (Attachment 5)</w:t>
            </w:r>
          </w:p>
          <w:p w:rsidR="006114F2" w:rsidRPr="008D2525" w:rsidRDefault="006114F2" w:rsidP="00DA3A49">
            <w:pPr>
              <w:spacing w:after="0" w:line="240" w:lineRule="auto"/>
              <w:rPr>
                <w:lang w:val="en-GB"/>
              </w:rPr>
            </w:pPr>
            <w:r w:rsidRPr="008D2525">
              <w:rPr>
                <w:lang w:val="en-GB"/>
              </w:rPr>
              <w:t>Mining Engineering (</w:t>
            </w:r>
            <w:proofErr w:type="spellStart"/>
            <w:r w:rsidRPr="008D2525">
              <w:rPr>
                <w:lang w:val="en-GB"/>
              </w:rPr>
              <w:t>Eksploatacja</w:t>
            </w:r>
            <w:proofErr w:type="spellEnd"/>
            <w:r w:rsidRPr="008D2525">
              <w:rPr>
                <w:lang w:val="en-GB"/>
              </w:rPr>
              <w:t xml:space="preserve"> </w:t>
            </w:r>
            <w:proofErr w:type="spellStart"/>
            <w:r w:rsidRPr="008D2525">
              <w:rPr>
                <w:lang w:val="en-GB"/>
              </w:rPr>
              <w:t>Podziemna</w:t>
            </w:r>
            <w:proofErr w:type="spellEnd"/>
            <w:r w:rsidRPr="008D2525">
              <w:rPr>
                <w:lang w:val="en-GB"/>
              </w:rPr>
              <w:t xml:space="preserve"> </w:t>
            </w:r>
            <w:proofErr w:type="spellStart"/>
            <w:r w:rsidRPr="008D2525">
              <w:rPr>
                <w:lang w:val="en-GB"/>
              </w:rPr>
              <w:t>i</w:t>
            </w:r>
            <w:proofErr w:type="spellEnd"/>
            <w:r w:rsidRPr="008D2525">
              <w:rPr>
                <w:lang w:val="en-GB"/>
              </w:rPr>
              <w:t xml:space="preserve"> </w:t>
            </w:r>
            <w:proofErr w:type="spellStart"/>
            <w:r w:rsidRPr="008D2525">
              <w:rPr>
                <w:lang w:val="en-GB"/>
              </w:rPr>
              <w:t>Odkrywkowa</w:t>
            </w:r>
            <w:proofErr w:type="spellEnd"/>
            <w:r w:rsidRPr="008D2525">
              <w:rPr>
                <w:lang w:val="en-GB"/>
              </w:rPr>
              <w:t xml:space="preserve"> </w:t>
            </w:r>
            <w:proofErr w:type="spellStart"/>
            <w:r w:rsidRPr="008D2525">
              <w:rPr>
                <w:lang w:val="en-GB"/>
              </w:rPr>
              <w:t>Złóż</w:t>
            </w:r>
            <w:proofErr w:type="spellEnd"/>
            <w:r w:rsidRPr="008D2525">
              <w:rPr>
                <w:lang w:val="en-GB"/>
              </w:rPr>
              <w:t>) (S2_MGE_U) (Attachment 6)</w:t>
            </w:r>
          </w:p>
          <w:p w:rsidR="008D2525" w:rsidRPr="008D2525" w:rsidRDefault="008D2525" w:rsidP="00DA3A49">
            <w:pPr>
              <w:spacing w:after="0" w:line="240" w:lineRule="auto"/>
              <w:rPr>
                <w:lang w:val="en-GB"/>
              </w:rPr>
            </w:pPr>
            <w:r w:rsidRPr="008D2525">
              <w:rPr>
                <w:lang w:val="en-GB"/>
              </w:rPr>
              <w:t>Geomatics for Mineral Resources Management – Pathway F (S2_GME_U) (Attachment 7)</w:t>
            </w:r>
          </w:p>
          <w:p w:rsidR="006114F2" w:rsidRPr="008D2525" w:rsidRDefault="008D2525" w:rsidP="00DA3A49">
            <w:pPr>
              <w:spacing w:after="0" w:line="240" w:lineRule="auto"/>
              <w:rPr>
                <w:lang w:val="en-GB"/>
              </w:rPr>
            </w:pPr>
            <w:r w:rsidRPr="008D2525">
              <w:rPr>
                <w:lang w:val="en-GB"/>
              </w:rPr>
              <w:t>Geomatics for Mineral Resources Management – Pathway L (S2_GME_U) (Attachment 8)</w:t>
            </w:r>
          </w:p>
        </w:tc>
        <w:tc>
          <w:tcPr>
            <w:tcW w:w="670" w:type="pct"/>
            <w:gridSpan w:val="2"/>
            <w:shd w:val="clear" w:color="auto" w:fill="auto"/>
            <w:vAlign w:val="center"/>
          </w:tcPr>
          <w:p w:rsidR="006114F2" w:rsidRPr="008D2525" w:rsidRDefault="006114F2" w:rsidP="00DA3A49">
            <w:pPr>
              <w:spacing w:after="0" w:line="240" w:lineRule="auto"/>
              <w:jc w:val="center"/>
              <w:rPr>
                <w:lang w:val="en-GB"/>
              </w:rPr>
            </w:pPr>
          </w:p>
        </w:tc>
        <w:tc>
          <w:tcPr>
            <w:tcW w:w="669" w:type="pct"/>
            <w:gridSpan w:val="2"/>
            <w:shd w:val="clear" w:color="auto" w:fill="auto"/>
            <w:vAlign w:val="center"/>
          </w:tcPr>
          <w:p w:rsidR="006114F2" w:rsidRPr="008D2525" w:rsidRDefault="006114F2" w:rsidP="00DA3A49">
            <w:pPr>
              <w:spacing w:after="0" w:line="240" w:lineRule="auto"/>
              <w:jc w:val="center"/>
              <w:rPr>
                <w:bCs/>
                <w:lang w:val="en-GB"/>
              </w:rPr>
            </w:pPr>
          </w:p>
        </w:tc>
        <w:tc>
          <w:tcPr>
            <w:tcW w:w="684" w:type="pct"/>
            <w:shd w:val="clear" w:color="auto" w:fill="auto"/>
            <w:vAlign w:val="center"/>
          </w:tcPr>
          <w:p w:rsidR="006114F2" w:rsidRPr="008D2525" w:rsidRDefault="006114F2" w:rsidP="00DA3A49">
            <w:pPr>
              <w:spacing w:after="0" w:line="240" w:lineRule="auto"/>
              <w:jc w:val="center"/>
              <w:rPr>
                <w:bCs/>
                <w:lang w:val="en-GB"/>
              </w:rPr>
            </w:pPr>
          </w:p>
        </w:tc>
      </w:tr>
      <w:tr w:rsidR="006114F2" w:rsidRPr="008D2525" w:rsidTr="00BE34FB">
        <w:tc>
          <w:tcPr>
            <w:tcW w:w="5000" w:type="pct"/>
            <w:gridSpan w:val="8"/>
            <w:shd w:val="clear" w:color="auto" w:fill="auto"/>
            <w:vAlign w:val="center"/>
          </w:tcPr>
          <w:p w:rsidR="006114F2" w:rsidRPr="008D2525" w:rsidRDefault="006114F2" w:rsidP="00DA3A49">
            <w:pPr>
              <w:spacing w:after="0" w:line="240" w:lineRule="auto"/>
              <w:jc w:val="center"/>
              <w:rPr>
                <w:b/>
                <w:bCs/>
                <w:lang w:val="en-GB"/>
              </w:rPr>
            </w:pPr>
            <w:r w:rsidRPr="008D2525">
              <w:rPr>
                <w:rFonts w:eastAsia="Times New Roman"/>
                <w:b/>
                <w:bCs/>
                <w:sz w:val="22"/>
                <w:lang w:val="en-GB" w:eastAsia="pl-PL"/>
              </w:rPr>
              <w:lastRenderedPageBreak/>
              <w:t>SOCIAL COMPETENCES</w:t>
            </w:r>
            <w:r w:rsidRPr="008D2525">
              <w:rPr>
                <w:b/>
                <w:bCs/>
                <w:lang w:val="en-GB"/>
              </w:rPr>
              <w:t xml:space="preserve">  (K)</w:t>
            </w:r>
          </w:p>
        </w:tc>
      </w:tr>
      <w:tr w:rsidR="008D2525" w:rsidRPr="008D2525" w:rsidTr="00423C75">
        <w:tc>
          <w:tcPr>
            <w:tcW w:w="600" w:type="pct"/>
            <w:shd w:val="clear" w:color="auto" w:fill="auto"/>
            <w:vAlign w:val="center"/>
          </w:tcPr>
          <w:p w:rsidR="008D2525" w:rsidRPr="008D2525" w:rsidRDefault="008D2525" w:rsidP="00DA3A49">
            <w:pPr>
              <w:spacing w:after="0" w:line="240" w:lineRule="auto"/>
              <w:jc w:val="center"/>
              <w:rPr>
                <w:lang w:val="en-GB" w:eastAsia="pl-PL"/>
              </w:rPr>
            </w:pPr>
            <w:r w:rsidRPr="008D2525">
              <w:rPr>
                <w:lang w:val="en-GB" w:eastAsia="pl-PL"/>
              </w:rPr>
              <w:t>K2_GIG_K01</w:t>
            </w:r>
          </w:p>
        </w:tc>
        <w:tc>
          <w:tcPr>
            <w:tcW w:w="2377" w:type="pct"/>
            <w:gridSpan w:val="2"/>
            <w:shd w:val="clear" w:color="auto" w:fill="auto"/>
            <w:vAlign w:val="center"/>
          </w:tcPr>
          <w:p w:rsidR="008D2525" w:rsidRPr="008D2525" w:rsidRDefault="00704228" w:rsidP="00DA3A49">
            <w:pPr>
              <w:spacing w:after="0" w:line="240" w:lineRule="auto"/>
              <w:rPr>
                <w:lang w:val="en-GB"/>
              </w:rPr>
            </w:pPr>
            <w:r>
              <w:rPr>
                <w:lang w:val="en-GB"/>
              </w:rPr>
              <w:t>Is able to think and act in a creative and entrepreneurial way</w:t>
            </w:r>
          </w:p>
        </w:tc>
        <w:tc>
          <w:tcPr>
            <w:tcW w:w="670" w:type="pct"/>
            <w:gridSpan w:val="2"/>
            <w:shd w:val="clear" w:color="auto" w:fill="auto"/>
            <w:vAlign w:val="center"/>
          </w:tcPr>
          <w:p w:rsidR="008D2525" w:rsidRPr="008D2525" w:rsidRDefault="008D2525" w:rsidP="00DA3A49">
            <w:pPr>
              <w:spacing w:after="0" w:line="240" w:lineRule="auto"/>
              <w:jc w:val="center"/>
              <w:rPr>
                <w:lang w:val="en-GB" w:eastAsia="pl-PL"/>
              </w:rPr>
            </w:pPr>
          </w:p>
        </w:tc>
        <w:tc>
          <w:tcPr>
            <w:tcW w:w="669" w:type="pct"/>
            <w:gridSpan w:val="2"/>
            <w:shd w:val="clear" w:color="auto" w:fill="auto"/>
            <w:vAlign w:val="center"/>
          </w:tcPr>
          <w:p w:rsidR="008D2525" w:rsidRPr="008D2525" w:rsidRDefault="008D2525" w:rsidP="00DA3A49">
            <w:pPr>
              <w:spacing w:after="0" w:line="240" w:lineRule="auto"/>
              <w:jc w:val="center"/>
              <w:rPr>
                <w:lang w:val="en-GB" w:eastAsia="pl-PL"/>
              </w:rPr>
            </w:pPr>
            <w:r w:rsidRPr="008D2525">
              <w:rPr>
                <w:lang w:val="en-GB" w:eastAsia="pl-PL"/>
              </w:rPr>
              <w:t>P7S_KK</w:t>
            </w:r>
          </w:p>
          <w:p w:rsidR="008D2525" w:rsidRPr="008D2525" w:rsidRDefault="008D2525" w:rsidP="00DA3A49">
            <w:pPr>
              <w:spacing w:after="0" w:line="240" w:lineRule="auto"/>
              <w:jc w:val="center"/>
              <w:rPr>
                <w:bCs/>
                <w:lang w:val="en-GB"/>
              </w:rPr>
            </w:pPr>
            <w:r w:rsidRPr="008D2525">
              <w:rPr>
                <w:lang w:val="en-GB" w:eastAsia="pl-PL"/>
              </w:rPr>
              <w:t>P7S_KR</w:t>
            </w:r>
          </w:p>
        </w:tc>
        <w:tc>
          <w:tcPr>
            <w:tcW w:w="684" w:type="pct"/>
            <w:shd w:val="clear" w:color="auto" w:fill="auto"/>
            <w:vAlign w:val="center"/>
          </w:tcPr>
          <w:p w:rsidR="008D2525" w:rsidRPr="008D2525" w:rsidRDefault="008D2525" w:rsidP="00DA3A49">
            <w:pPr>
              <w:spacing w:after="0" w:line="240" w:lineRule="auto"/>
              <w:jc w:val="center"/>
              <w:rPr>
                <w:bCs/>
                <w:lang w:val="en-GB"/>
              </w:rPr>
            </w:pPr>
          </w:p>
        </w:tc>
      </w:tr>
      <w:tr w:rsidR="008D2525" w:rsidRPr="008D2525" w:rsidTr="00423C75">
        <w:tc>
          <w:tcPr>
            <w:tcW w:w="600" w:type="pct"/>
            <w:shd w:val="clear" w:color="auto" w:fill="auto"/>
            <w:vAlign w:val="center"/>
          </w:tcPr>
          <w:p w:rsidR="008D2525" w:rsidRPr="008D2525" w:rsidRDefault="008D2525" w:rsidP="00DA3A49">
            <w:pPr>
              <w:spacing w:after="0" w:line="240" w:lineRule="auto"/>
              <w:jc w:val="center"/>
              <w:rPr>
                <w:lang w:val="en-GB" w:eastAsia="pl-PL"/>
              </w:rPr>
            </w:pPr>
            <w:r w:rsidRPr="008D2525">
              <w:rPr>
                <w:lang w:val="en-GB" w:eastAsia="pl-PL"/>
              </w:rPr>
              <w:t>K2_GIG_K02</w:t>
            </w:r>
          </w:p>
        </w:tc>
        <w:tc>
          <w:tcPr>
            <w:tcW w:w="2377" w:type="pct"/>
            <w:gridSpan w:val="2"/>
            <w:shd w:val="clear" w:color="auto" w:fill="auto"/>
            <w:vAlign w:val="center"/>
          </w:tcPr>
          <w:p w:rsidR="008D2525" w:rsidRPr="008D2525" w:rsidRDefault="00704228" w:rsidP="00DA3A49">
            <w:pPr>
              <w:spacing w:after="0" w:line="240" w:lineRule="auto"/>
              <w:rPr>
                <w:lang w:val="en-GB"/>
              </w:rPr>
            </w:pPr>
            <w:r>
              <w:rPr>
                <w:lang w:val="en-GB"/>
              </w:rPr>
              <w:t>Understands the need to present to the society (by means of media) information and opinions about the achievements of the Mining industry. Tries to convey this message in an understandable way, showing different points of view. Is aware of the need to build the work safety culture and of his responsibility for the health and lives of other employees</w:t>
            </w:r>
          </w:p>
        </w:tc>
        <w:tc>
          <w:tcPr>
            <w:tcW w:w="670" w:type="pct"/>
            <w:gridSpan w:val="2"/>
            <w:shd w:val="clear" w:color="auto" w:fill="auto"/>
            <w:vAlign w:val="center"/>
          </w:tcPr>
          <w:p w:rsidR="008D2525" w:rsidRPr="008D2525" w:rsidRDefault="008D2525" w:rsidP="00DA3A49">
            <w:pPr>
              <w:spacing w:after="0" w:line="240" w:lineRule="auto"/>
              <w:jc w:val="center"/>
              <w:rPr>
                <w:lang w:val="en-GB" w:eastAsia="pl-PL"/>
              </w:rPr>
            </w:pPr>
            <w:r w:rsidRPr="008D2525">
              <w:rPr>
                <w:lang w:val="en-GB" w:eastAsia="pl-PL"/>
              </w:rPr>
              <w:t>P7U_K</w:t>
            </w:r>
          </w:p>
          <w:p w:rsidR="008D2525" w:rsidRPr="008D2525" w:rsidRDefault="008D2525" w:rsidP="00DA3A49">
            <w:pPr>
              <w:spacing w:after="0" w:line="240" w:lineRule="auto"/>
              <w:jc w:val="center"/>
              <w:rPr>
                <w:lang w:val="en-GB" w:eastAsia="pl-PL"/>
              </w:rPr>
            </w:pPr>
          </w:p>
        </w:tc>
        <w:tc>
          <w:tcPr>
            <w:tcW w:w="669" w:type="pct"/>
            <w:gridSpan w:val="2"/>
            <w:shd w:val="clear" w:color="auto" w:fill="auto"/>
            <w:vAlign w:val="center"/>
          </w:tcPr>
          <w:p w:rsidR="008D2525" w:rsidRPr="00670703" w:rsidRDefault="008D2525" w:rsidP="00DA3A49">
            <w:pPr>
              <w:spacing w:after="0" w:line="240" w:lineRule="auto"/>
              <w:jc w:val="center"/>
              <w:rPr>
                <w:lang w:eastAsia="pl-PL"/>
              </w:rPr>
            </w:pPr>
            <w:r w:rsidRPr="00670703">
              <w:rPr>
                <w:lang w:eastAsia="pl-PL"/>
              </w:rPr>
              <w:t>P7S_KK</w:t>
            </w:r>
          </w:p>
          <w:p w:rsidR="008D2525" w:rsidRPr="00670703" w:rsidRDefault="008D2525" w:rsidP="00DA3A49">
            <w:pPr>
              <w:spacing w:after="0" w:line="240" w:lineRule="auto"/>
              <w:jc w:val="center"/>
              <w:rPr>
                <w:lang w:eastAsia="pl-PL"/>
              </w:rPr>
            </w:pPr>
            <w:r w:rsidRPr="00670703">
              <w:rPr>
                <w:lang w:eastAsia="pl-PL"/>
              </w:rPr>
              <w:t>P7S_KO</w:t>
            </w:r>
          </w:p>
          <w:p w:rsidR="008D2525" w:rsidRPr="00670703" w:rsidRDefault="008D2525" w:rsidP="00DA3A49">
            <w:pPr>
              <w:spacing w:after="0" w:line="240" w:lineRule="auto"/>
              <w:jc w:val="center"/>
              <w:rPr>
                <w:bCs/>
              </w:rPr>
            </w:pPr>
            <w:r w:rsidRPr="00670703">
              <w:rPr>
                <w:lang w:eastAsia="pl-PL"/>
              </w:rPr>
              <w:t>P7S_KR</w:t>
            </w:r>
          </w:p>
        </w:tc>
        <w:tc>
          <w:tcPr>
            <w:tcW w:w="684" w:type="pct"/>
            <w:shd w:val="clear" w:color="auto" w:fill="auto"/>
            <w:vAlign w:val="center"/>
          </w:tcPr>
          <w:p w:rsidR="008D2525" w:rsidRPr="00670703" w:rsidRDefault="008D2525" w:rsidP="00DA3A49">
            <w:pPr>
              <w:spacing w:after="0" w:line="240" w:lineRule="auto"/>
              <w:jc w:val="center"/>
              <w:rPr>
                <w:bCs/>
              </w:rPr>
            </w:pPr>
          </w:p>
        </w:tc>
      </w:tr>
      <w:tr w:rsidR="008D2525" w:rsidRPr="008D2525" w:rsidTr="00423C75">
        <w:tc>
          <w:tcPr>
            <w:tcW w:w="600" w:type="pct"/>
            <w:shd w:val="clear" w:color="auto" w:fill="auto"/>
            <w:vAlign w:val="center"/>
          </w:tcPr>
          <w:p w:rsidR="008D2525" w:rsidRPr="008D2525" w:rsidRDefault="008D2525" w:rsidP="00DA3A49">
            <w:pPr>
              <w:spacing w:after="0" w:line="240" w:lineRule="auto"/>
              <w:jc w:val="center"/>
              <w:rPr>
                <w:lang w:val="en-GB" w:eastAsia="pl-PL"/>
              </w:rPr>
            </w:pPr>
            <w:r w:rsidRPr="008D2525">
              <w:rPr>
                <w:lang w:val="en-GB" w:eastAsia="pl-PL"/>
              </w:rPr>
              <w:t>K2_GIG_K03</w:t>
            </w:r>
          </w:p>
        </w:tc>
        <w:tc>
          <w:tcPr>
            <w:tcW w:w="2377" w:type="pct"/>
            <w:gridSpan w:val="2"/>
            <w:shd w:val="clear" w:color="auto" w:fill="auto"/>
            <w:vAlign w:val="center"/>
          </w:tcPr>
          <w:p w:rsidR="008D2525" w:rsidRPr="008D2525" w:rsidRDefault="00704228" w:rsidP="00DA3A49">
            <w:pPr>
              <w:spacing w:after="0" w:line="240" w:lineRule="auto"/>
              <w:rPr>
                <w:lang w:val="en-GB"/>
              </w:rPr>
            </w:pPr>
            <w:r>
              <w:rPr>
                <w:lang w:val="en-GB"/>
              </w:rPr>
              <w:t xml:space="preserve">Is aware of the </w:t>
            </w:r>
            <w:proofErr w:type="spellStart"/>
            <w:r>
              <w:rPr>
                <w:lang w:val="en-GB"/>
              </w:rPr>
              <w:t>non technical</w:t>
            </w:r>
            <w:proofErr w:type="spellEnd"/>
            <w:r>
              <w:rPr>
                <w:lang w:val="en-GB"/>
              </w:rPr>
              <w:t xml:space="preserve"> effects of the </w:t>
            </w:r>
            <w:r w:rsidR="00296F7C">
              <w:rPr>
                <w:lang w:val="en-GB"/>
              </w:rPr>
              <w:t>engineering activities, including environmental aspects and is ready to take responsibility</w:t>
            </w:r>
          </w:p>
        </w:tc>
        <w:tc>
          <w:tcPr>
            <w:tcW w:w="670" w:type="pct"/>
            <w:gridSpan w:val="2"/>
            <w:shd w:val="clear" w:color="auto" w:fill="auto"/>
            <w:vAlign w:val="center"/>
          </w:tcPr>
          <w:p w:rsidR="008D2525" w:rsidRPr="008D2525" w:rsidRDefault="008D2525" w:rsidP="00DA3A49">
            <w:pPr>
              <w:spacing w:after="0" w:line="240" w:lineRule="auto"/>
              <w:jc w:val="center"/>
              <w:rPr>
                <w:lang w:val="en-GB" w:eastAsia="pl-PL"/>
              </w:rPr>
            </w:pPr>
            <w:r w:rsidRPr="008D2525">
              <w:rPr>
                <w:lang w:val="en-GB" w:eastAsia="pl-PL"/>
              </w:rPr>
              <w:t>P7U_K</w:t>
            </w:r>
          </w:p>
          <w:p w:rsidR="008D2525" w:rsidRPr="008D2525" w:rsidRDefault="008D2525" w:rsidP="00DA3A49">
            <w:pPr>
              <w:spacing w:after="0" w:line="240" w:lineRule="auto"/>
              <w:jc w:val="center"/>
              <w:rPr>
                <w:lang w:val="en-GB" w:eastAsia="pl-PL"/>
              </w:rPr>
            </w:pPr>
          </w:p>
        </w:tc>
        <w:tc>
          <w:tcPr>
            <w:tcW w:w="669" w:type="pct"/>
            <w:gridSpan w:val="2"/>
            <w:shd w:val="clear" w:color="auto" w:fill="auto"/>
            <w:vAlign w:val="center"/>
          </w:tcPr>
          <w:p w:rsidR="008D2525" w:rsidRPr="008D2525" w:rsidRDefault="008D2525" w:rsidP="00DA3A49">
            <w:pPr>
              <w:spacing w:after="0" w:line="240" w:lineRule="auto"/>
              <w:jc w:val="center"/>
              <w:rPr>
                <w:lang w:val="en-GB" w:eastAsia="pl-PL"/>
              </w:rPr>
            </w:pPr>
            <w:r w:rsidRPr="008D2525">
              <w:rPr>
                <w:lang w:val="en-GB" w:eastAsia="pl-PL"/>
              </w:rPr>
              <w:t>P7S_KO</w:t>
            </w:r>
          </w:p>
          <w:p w:rsidR="008D2525" w:rsidRPr="008D2525" w:rsidRDefault="008D2525" w:rsidP="00DA3A49">
            <w:pPr>
              <w:spacing w:after="0" w:line="240" w:lineRule="auto"/>
              <w:jc w:val="center"/>
              <w:rPr>
                <w:bCs/>
                <w:lang w:val="en-GB"/>
              </w:rPr>
            </w:pPr>
            <w:r w:rsidRPr="008D2525">
              <w:rPr>
                <w:lang w:val="en-GB" w:eastAsia="pl-PL"/>
              </w:rPr>
              <w:t>P7S_KR</w:t>
            </w:r>
          </w:p>
        </w:tc>
        <w:tc>
          <w:tcPr>
            <w:tcW w:w="684" w:type="pct"/>
            <w:shd w:val="clear" w:color="auto" w:fill="auto"/>
            <w:vAlign w:val="center"/>
          </w:tcPr>
          <w:p w:rsidR="008D2525" w:rsidRPr="008D2525" w:rsidRDefault="008D2525" w:rsidP="00DA3A49">
            <w:pPr>
              <w:spacing w:after="0" w:line="240" w:lineRule="auto"/>
              <w:jc w:val="center"/>
              <w:rPr>
                <w:bCs/>
                <w:lang w:val="en-GB"/>
              </w:rPr>
            </w:pPr>
          </w:p>
        </w:tc>
      </w:tr>
    </w:tbl>
    <w:p w:rsidR="008C5D7D" w:rsidRPr="008D2525" w:rsidRDefault="008C5D7D" w:rsidP="003434DE">
      <w:pPr>
        <w:pStyle w:val="Akapitzlist"/>
        <w:spacing w:after="0" w:line="240" w:lineRule="auto"/>
        <w:ind w:left="0"/>
        <w:rPr>
          <w:rStyle w:val="tlid-translation"/>
          <w:rFonts w:ascii="Times New Roman" w:hAnsi="Times New Roman"/>
          <w:lang w:val="en-GB"/>
        </w:rPr>
      </w:pPr>
    </w:p>
    <w:p w:rsidR="003434DE" w:rsidRPr="008D2525" w:rsidRDefault="003434DE" w:rsidP="00BF3245">
      <w:pPr>
        <w:pStyle w:val="Akapitzlist"/>
        <w:spacing w:after="0" w:line="240" w:lineRule="auto"/>
        <w:ind w:left="0"/>
        <w:rPr>
          <w:rStyle w:val="tlid-translation"/>
          <w:rFonts w:ascii="Times New Roman" w:hAnsi="Times New Roman"/>
          <w:lang w:val="en-GB"/>
        </w:rPr>
      </w:pPr>
    </w:p>
    <w:p w:rsidR="00FE3AD9" w:rsidRPr="008D2525" w:rsidRDefault="008D555E" w:rsidP="00AA749D">
      <w:pPr>
        <w:spacing w:line="260" w:lineRule="atLeast"/>
        <w:rPr>
          <w:rFonts w:eastAsia="Times New Roman"/>
          <w:sz w:val="22"/>
          <w:lang w:val="en-GB" w:eastAsia="pl-PL"/>
        </w:rPr>
      </w:pPr>
      <w:bookmarkStart w:id="0" w:name="table01"/>
      <w:bookmarkEnd w:id="0"/>
      <w:r w:rsidRPr="008D2525">
        <w:rPr>
          <w:rFonts w:eastAsia="Times New Roman"/>
          <w:sz w:val="22"/>
          <w:lang w:val="en-GB" w:eastAsia="pl-PL"/>
        </w:rPr>
        <w:t>*delete as applicable</w:t>
      </w:r>
    </w:p>
    <w:p w:rsidR="00690878" w:rsidRPr="008D2525" w:rsidRDefault="00690878" w:rsidP="00AA749D">
      <w:pPr>
        <w:spacing w:line="260" w:lineRule="atLeast"/>
        <w:rPr>
          <w:rFonts w:eastAsia="Times New Roman"/>
          <w:sz w:val="22"/>
          <w:lang w:val="en-GB" w:eastAsia="pl-PL"/>
        </w:rPr>
      </w:pPr>
    </w:p>
    <w:p w:rsidR="00670703" w:rsidRDefault="00670703">
      <w:pPr>
        <w:rPr>
          <w:rFonts w:eastAsia="Times New Roman"/>
          <w:sz w:val="22"/>
          <w:lang w:val="en-GB" w:eastAsia="pl-PL"/>
        </w:rPr>
      </w:pPr>
      <w:r>
        <w:rPr>
          <w:rFonts w:eastAsia="Times New Roman"/>
          <w:sz w:val="22"/>
          <w:lang w:val="en-GB" w:eastAsia="pl-PL"/>
        </w:rPr>
        <w:br w:type="page"/>
      </w:r>
    </w:p>
    <w:p w:rsidR="00690878" w:rsidRPr="008D2525" w:rsidRDefault="00690878" w:rsidP="00AA749D">
      <w:pPr>
        <w:spacing w:line="260" w:lineRule="atLeast"/>
        <w:rPr>
          <w:rFonts w:eastAsia="Times New Roman"/>
          <w:sz w:val="22"/>
          <w:lang w:val="en-GB" w:eastAsia="pl-PL"/>
        </w:rPr>
      </w:pPr>
    </w:p>
    <w:p w:rsidR="00231745" w:rsidRPr="008D2525" w:rsidRDefault="00231745" w:rsidP="00CD7AC2">
      <w:pPr>
        <w:spacing w:after="0" w:line="240" w:lineRule="auto"/>
        <w:rPr>
          <w:rFonts w:eastAsia="Times New Roman"/>
          <w:sz w:val="22"/>
          <w:lang w:val="en-GB" w:eastAsia="pl-PL"/>
        </w:rPr>
      </w:pPr>
      <w:r w:rsidRPr="008D2525">
        <w:rPr>
          <w:rFonts w:eastAsia="Times New Roman"/>
          <w:sz w:val="22"/>
          <w:lang w:val="en-GB" w:eastAsia="pl-PL"/>
        </w:rPr>
        <w:t xml:space="preserve">Attachment no. </w:t>
      </w:r>
      <w:r w:rsidR="00A53ED0">
        <w:rPr>
          <w:rFonts w:eastAsia="Times New Roman"/>
          <w:sz w:val="22"/>
          <w:lang w:val="en-GB" w:eastAsia="pl-PL"/>
        </w:rPr>
        <w:t>5</w:t>
      </w:r>
    </w:p>
    <w:p w:rsidR="00CD7AC2" w:rsidRPr="008D2525" w:rsidRDefault="00CD7AC2" w:rsidP="00CD7AC2">
      <w:pPr>
        <w:spacing w:after="0" w:line="240" w:lineRule="auto"/>
        <w:rPr>
          <w:rFonts w:eastAsia="Times New Roman"/>
          <w:sz w:val="22"/>
          <w:lang w:val="en-GB" w:eastAsia="pl-PL"/>
        </w:rPr>
      </w:pPr>
    </w:p>
    <w:p w:rsidR="00670703" w:rsidRPr="00670703" w:rsidRDefault="00670703" w:rsidP="00670703">
      <w:pPr>
        <w:rPr>
          <w:rFonts w:eastAsia="Times New Roman"/>
          <w:b/>
          <w:lang w:eastAsia="pl-PL"/>
        </w:rPr>
      </w:pPr>
      <w:r>
        <w:rPr>
          <w:rFonts w:eastAsia="Times New Roman"/>
          <w:b/>
          <w:lang w:val="en-GB" w:eastAsia="pl-PL"/>
        </w:rPr>
        <w:t xml:space="preserve">Specialization </w:t>
      </w:r>
      <w:r w:rsidRPr="00670703">
        <w:rPr>
          <w:lang w:val="en-US"/>
        </w:rPr>
        <w:t xml:space="preserve"> </w:t>
      </w:r>
      <w:r w:rsidRPr="00670703">
        <w:rPr>
          <w:rFonts w:eastAsia="Times New Roman"/>
          <w:b/>
          <w:lang w:val="en-GB" w:eastAsia="pl-PL"/>
        </w:rPr>
        <w:t>Geotechnical and Environmental Engineering</w:t>
      </w:r>
      <w:r w:rsidR="00231745" w:rsidRPr="008D2525">
        <w:rPr>
          <w:rFonts w:eastAsia="Times New Roman"/>
          <w:b/>
          <w:lang w:val="en-GB" w:eastAsia="pl-PL"/>
        </w:rPr>
        <w:t>.</w:t>
      </w:r>
      <w:r>
        <w:rPr>
          <w:rFonts w:eastAsia="Times New Roman"/>
          <w:b/>
          <w:lang w:val="en-GB" w:eastAsia="pl-PL"/>
        </w:rPr>
        <w:t xml:space="preserve"> </w:t>
      </w:r>
      <w:r w:rsidRPr="00670703">
        <w:rPr>
          <w:rFonts w:eastAsia="Times New Roman"/>
          <w:b/>
          <w:lang w:eastAsia="pl-PL"/>
        </w:rPr>
        <w:t>(Geotechnika i Ochrona Środowiska – specjalność w języku angielskim)</w:t>
      </w:r>
    </w:p>
    <w:p w:rsidR="00CD7AC2" w:rsidRPr="00670703" w:rsidRDefault="00CD7AC2" w:rsidP="00CD7AC2">
      <w:pPr>
        <w:spacing w:after="0" w:line="240" w:lineRule="auto"/>
        <w:rPr>
          <w:rFonts w:eastAsia="Times New Roman"/>
          <w:sz w:val="22"/>
          <w:lang w:eastAsia="pl-PL"/>
        </w:rPr>
      </w:pP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632"/>
        <w:gridCol w:w="1843"/>
        <w:gridCol w:w="1843"/>
        <w:gridCol w:w="1879"/>
      </w:tblGrid>
      <w:tr w:rsidR="00231745" w:rsidRPr="008D2525" w:rsidTr="00423C75">
        <w:tc>
          <w:tcPr>
            <w:tcW w:w="566" w:type="pct"/>
            <w:vMerge w:val="restart"/>
            <w:shd w:val="clear" w:color="auto" w:fill="auto"/>
            <w:vAlign w:val="center"/>
          </w:tcPr>
          <w:p w:rsidR="00231745" w:rsidRPr="008D2525" w:rsidRDefault="00CD7AC2" w:rsidP="00BE34FB">
            <w:pPr>
              <w:spacing w:after="0" w:line="240" w:lineRule="auto"/>
              <w:jc w:val="center"/>
              <w:rPr>
                <w:rFonts w:eastAsia="Times New Roman"/>
                <w:b/>
                <w:bCs/>
                <w:sz w:val="22"/>
                <w:lang w:val="en-GB" w:eastAsia="pl-PL"/>
              </w:rPr>
            </w:pPr>
            <w:r w:rsidRPr="008D2525">
              <w:rPr>
                <w:rFonts w:eastAsia="Times New Roman"/>
                <w:b/>
                <w:bCs/>
                <w:sz w:val="22"/>
                <w:lang w:val="en-GB" w:eastAsia="pl-PL"/>
              </w:rPr>
              <w:t>Specialization</w:t>
            </w:r>
          </w:p>
          <w:p w:rsidR="00231745" w:rsidRPr="008D2525" w:rsidRDefault="00231745" w:rsidP="00BE34FB">
            <w:pPr>
              <w:spacing w:after="0" w:line="240" w:lineRule="auto"/>
              <w:jc w:val="center"/>
              <w:rPr>
                <w:bCs/>
                <w:lang w:val="en-GB"/>
              </w:rPr>
            </w:pPr>
            <w:r w:rsidRPr="008D2525">
              <w:rPr>
                <w:rFonts w:eastAsia="Times New Roman"/>
                <w:b/>
                <w:bCs/>
                <w:sz w:val="22"/>
                <w:lang w:val="en-GB" w:eastAsia="pl-PL"/>
              </w:rPr>
              <w:t>learning outcomes</w:t>
            </w:r>
          </w:p>
        </w:tc>
        <w:tc>
          <w:tcPr>
            <w:tcW w:w="2411" w:type="pct"/>
            <w:vMerge w:val="restart"/>
            <w:shd w:val="clear" w:color="auto" w:fill="auto"/>
            <w:vAlign w:val="center"/>
          </w:tcPr>
          <w:p w:rsidR="00231745" w:rsidRPr="008D2525" w:rsidRDefault="00231745" w:rsidP="00BE34FB">
            <w:pPr>
              <w:spacing w:after="0" w:line="240" w:lineRule="auto"/>
              <w:jc w:val="center"/>
              <w:rPr>
                <w:rFonts w:eastAsia="Times New Roman"/>
                <w:b/>
                <w:bCs/>
                <w:sz w:val="22"/>
                <w:lang w:val="en-GB" w:eastAsia="pl-PL"/>
              </w:rPr>
            </w:pPr>
            <w:r w:rsidRPr="008D2525">
              <w:rPr>
                <w:rFonts w:eastAsia="Times New Roman"/>
                <w:b/>
                <w:bCs/>
                <w:sz w:val="22"/>
                <w:lang w:val="en-GB" w:eastAsia="pl-PL"/>
              </w:rPr>
              <w:t xml:space="preserve">Description of learning outcomes for the </w:t>
            </w:r>
            <w:r w:rsidR="00B8492F" w:rsidRPr="008D2525">
              <w:rPr>
                <w:rFonts w:eastAsia="Times New Roman"/>
                <w:b/>
                <w:bCs/>
                <w:sz w:val="22"/>
                <w:lang w:val="en-GB" w:eastAsia="pl-PL"/>
              </w:rPr>
              <w:t>specialization</w:t>
            </w:r>
          </w:p>
          <w:p w:rsidR="00231745" w:rsidRPr="008D2525" w:rsidRDefault="00670703" w:rsidP="00BE34FB">
            <w:pPr>
              <w:spacing w:after="0" w:line="240" w:lineRule="auto"/>
              <w:jc w:val="center"/>
              <w:rPr>
                <w:rFonts w:eastAsia="Times New Roman"/>
                <w:b/>
                <w:bCs/>
                <w:sz w:val="22"/>
                <w:lang w:val="en-GB" w:eastAsia="pl-PL"/>
              </w:rPr>
            </w:pPr>
            <w:r w:rsidRPr="00670703">
              <w:rPr>
                <w:rFonts w:eastAsia="Times New Roman"/>
                <w:b/>
                <w:bCs/>
                <w:sz w:val="22"/>
                <w:lang w:val="en-GB" w:eastAsia="pl-PL"/>
              </w:rPr>
              <w:t>Geotechnical and Environmental Engineering</w:t>
            </w:r>
            <w:r w:rsidR="00231745" w:rsidRPr="008D2525">
              <w:rPr>
                <w:rFonts w:eastAsia="Times New Roman"/>
                <w:b/>
                <w:bCs/>
                <w:sz w:val="22"/>
                <w:lang w:val="en-GB" w:eastAsia="pl-PL"/>
              </w:rPr>
              <w:t xml:space="preserve"> </w:t>
            </w:r>
          </w:p>
          <w:p w:rsidR="001D6FB9" w:rsidRPr="008D2525" w:rsidRDefault="001D6FB9" w:rsidP="00BE34FB">
            <w:pPr>
              <w:spacing w:after="0" w:line="240" w:lineRule="auto"/>
              <w:jc w:val="center"/>
              <w:rPr>
                <w:bCs/>
                <w:lang w:val="en-GB"/>
              </w:rPr>
            </w:pPr>
            <w:r w:rsidRPr="008D2525">
              <w:rPr>
                <w:bCs/>
                <w:lang w:val="en-GB"/>
              </w:rPr>
              <w:t>After completion of studies, the graduate:</w:t>
            </w:r>
          </w:p>
        </w:tc>
        <w:tc>
          <w:tcPr>
            <w:tcW w:w="2023" w:type="pct"/>
            <w:gridSpan w:val="3"/>
            <w:shd w:val="clear" w:color="auto" w:fill="auto"/>
            <w:vAlign w:val="center"/>
          </w:tcPr>
          <w:p w:rsidR="00690878" w:rsidRPr="008D2525" w:rsidRDefault="00690878" w:rsidP="00BE34FB">
            <w:pPr>
              <w:spacing w:after="0" w:line="240" w:lineRule="auto"/>
              <w:jc w:val="center"/>
              <w:rPr>
                <w:bCs/>
                <w:sz w:val="22"/>
                <w:szCs w:val="22"/>
                <w:lang w:val="en-GB"/>
              </w:rPr>
            </w:pPr>
          </w:p>
          <w:p w:rsidR="00231745" w:rsidRPr="008D2525" w:rsidRDefault="00231745" w:rsidP="00BE34FB">
            <w:pPr>
              <w:spacing w:after="0" w:line="240" w:lineRule="auto"/>
              <w:jc w:val="center"/>
              <w:rPr>
                <w:bCs/>
                <w:sz w:val="22"/>
                <w:szCs w:val="22"/>
                <w:lang w:val="en-GB"/>
              </w:rPr>
            </w:pPr>
            <w:r w:rsidRPr="008D2525">
              <w:rPr>
                <w:bCs/>
                <w:sz w:val="22"/>
                <w:szCs w:val="22"/>
                <w:lang w:val="en-GB"/>
              </w:rPr>
              <w:t xml:space="preserve">Reference to PRK characteristics </w:t>
            </w:r>
          </w:p>
          <w:p w:rsidR="00231745" w:rsidRPr="008D2525" w:rsidRDefault="00231745" w:rsidP="00CD7AC2">
            <w:pPr>
              <w:spacing w:after="0" w:line="240" w:lineRule="auto"/>
              <w:jc w:val="center"/>
              <w:rPr>
                <w:bCs/>
                <w:sz w:val="22"/>
                <w:szCs w:val="22"/>
                <w:lang w:val="en-GB"/>
              </w:rPr>
            </w:pPr>
          </w:p>
        </w:tc>
      </w:tr>
      <w:tr w:rsidR="00231745" w:rsidRPr="001A621C" w:rsidTr="00423C75">
        <w:tc>
          <w:tcPr>
            <w:tcW w:w="566" w:type="pct"/>
            <w:vMerge/>
            <w:shd w:val="clear" w:color="auto" w:fill="auto"/>
            <w:vAlign w:val="center"/>
          </w:tcPr>
          <w:p w:rsidR="00231745" w:rsidRPr="008D2525" w:rsidRDefault="00231745" w:rsidP="00BE34FB">
            <w:pPr>
              <w:spacing w:after="0" w:line="240" w:lineRule="auto"/>
              <w:rPr>
                <w:bCs/>
                <w:lang w:val="en-GB"/>
              </w:rPr>
            </w:pPr>
          </w:p>
        </w:tc>
        <w:tc>
          <w:tcPr>
            <w:tcW w:w="2411" w:type="pct"/>
            <w:vMerge/>
            <w:shd w:val="clear" w:color="auto" w:fill="auto"/>
            <w:vAlign w:val="center"/>
          </w:tcPr>
          <w:p w:rsidR="00231745" w:rsidRPr="008D2525" w:rsidRDefault="00231745" w:rsidP="00BE34FB">
            <w:pPr>
              <w:spacing w:after="0" w:line="240" w:lineRule="auto"/>
              <w:rPr>
                <w:bCs/>
                <w:lang w:val="en-GB"/>
              </w:rPr>
            </w:pPr>
          </w:p>
        </w:tc>
        <w:tc>
          <w:tcPr>
            <w:tcW w:w="670" w:type="pct"/>
            <w:vMerge w:val="restart"/>
            <w:shd w:val="clear" w:color="auto" w:fill="auto"/>
            <w:vAlign w:val="center"/>
          </w:tcPr>
          <w:p w:rsidR="00231745" w:rsidRPr="008D2525" w:rsidRDefault="00231745" w:rsidP="00BE34FB">
            <w:pPr>
              <w:spacing w:after="0" w:line="240" w:lineRule="auto"/>
              <w:jc w:val="center"/>
              <w:rPr>
                <w:bCs/>
                <w:sz w:val="22"/>
                <w:szCs w:val="22"/>
                <w:lang w:val="en-GB"/>
              </w:rPr>
            </w:pPr>
            <w:r w:rsidRPr="008D2525">
              <w:rPr>
                <w:rStyle w:val="tlid-translation"/>
                <w:sz w:val="22"/>
                <w:szCs w:val="22"/>
                <w:lang w:val="en-GB"/>
              </w:rPr>
              <w:t>Universal first degree characteristics (U)</w:t>
            </w:r>
          </w:p>
        </w:tc>
        <w:tc>
          <w:tcPr>
            <w:tcW w:w="1353" w:type="pct"/>
            <w:gridSpan w:val="2"/>
            <w:shd w:val="clear" w:color="auto" w:fill="auto"/>
            <w:vAlign w:val="center"/>
          </w:tcPr>
          <w:p w:rsidR="00231745" w:rsidRPr="008D2525" w:rsidRDefault="00231745" w:rsidP="00BE34FB">
            <w:pPr>
              <w:spacing w:after="0" w:line="240" w:lineRule="auto"/>
              <w:jc w:val="center"/>
              <w:rPr>
                <w:bCs/>
                <w:sz w:val="22"/>
                <w:szCs w:val="22"/>
                <w:lang w:val="en-GB"/>
              </w:rPr>
            </w:pPr>
            <w:r w:rsidRPr="008D2525">
              <w:rPr>
                <w:bCs/>
                <w:sz w:val="22"/>
                <w:szCs w:val="22"/>
                <w:lang w:val="en-GB"/>
              </w:rPr>
              <w:t>Second degree characteristics typical for qualifications obtained in higher education (S)</w:t>
            </w:r>
          </w:p>
        </w:tc>
      </w:tr>
      <w:tr w:rsidR="00231745" w:rsidRPr="001A621C" w:rsidTr="00423C75">
        <w:tc>
          <w:tcPr>
            <w:tcW w:w="566" w:type="pct"/>
            <w:vMerge/>
            <w:shd w:val="clear" w:color="auto" w:fill="auto"/>
            <w:vAlign w:val="center"/>
          </w:tcPr>
          <w:p w:rsidR="00231745" w:rsidRPr="008D2525" w:rsidRDefault="00231745" w:rsidP="00BE34FB">
            <w:pPr>
              <w:spacing w:after="0" w:line="240" w:lineRule="auto"/>
              <w:rPr>
                <w:bCs/>
                <w:lang w:val="en-GB"/>
              </w:rPr>
            </w:pPr>
          </w:p>
        </w:tc>
        <w:tc>
          <w:tcPr>
            <w:tcW w:w="2411" w:type="pct"/>
            <w:vMerge/>
            <w:shd w:val="clear" w:color="auto" w:fill="auto"/>
            <w:vAlign w:val="center"/>
          </w:tcPr>
          <w:p w:rsidR="00231745" w:rsidRPr="008D2525" w:rsidRDefault="00231745" w:rsidP="00BE34FB">
            <w:pPr>
              <w:spacing w:after="0" w:line="240" w:lineRule="auto"/>
              <w:rPr>
                <w:bCs/>
                <w:lang w:val="en-GB"/>
              </w:rPr>
            </w:pPr>
          </w:p>
        </w:tc>
        <w:tc>
          <w:tcPr>
            <w:tcW w:w="670" w:type="pct"/>
            <w:vMerge/>
            <w:shd w:val="clear" w:color="auto" w:fill="auto"/>
            <w:vAlign w:val="center"/>
          </w:tcPr>
          <w:p w:rsidR="00231745" w:rsidRPr="008D2525" w:rsidRDefault="00231745" w:rsidP="00BE34FB">
            <w:pPr>
              <w:spacing w:after="0" w:line="240" w:lineRule="auto"/>
              <w:jc w:val="center"/>
              <w:rPr>
                <w:bCs/>
                <w:lang w:val="en-GB"/>
              </w:rPr>
            </w:pPr>
          </w:p>
        </w:tc>
        <w:tc>
          <w:tcPr>
            <w:tcW w:w="670" w:type="pct"/>
            <w:shd w:val="clear" w:color="auto" w:fill="auto"/>
            <w:vAlign w:val="center"/>
          </w:tcPr>
          <w:p w:rsidR="00231745" w:rsidRPr="008D2525" w:rsidRDefault="00231745" w:rsidP="00BE34FB">
            <w:pPr>
              <w:spacing w:after="0" w:line="240" w:lineRule="auto"/>
              <w:jc w:val="center"/>
              <w:rPr>
                <w:bCs/>
                <w:sz w:val="22"/>
                <w:szCs w:val="22"/>
                <w:lang w:val="en-GB"/>
              </w:rPr>
            </w:pPr>
            <w:r w:rsidRPr="008D2525">
              <w:rPr>
                <w:bCs/>
                <w:sz w:val="22"/>
                <w:szCs w:val="22"/>
                <w:lang w:val="en-GB"/>
              </w:rPr>
              <w:t xml:space="preserve">Characteristics for qualifications on </w:t>
            </w:r>
          </w:p>
          <w:p w:rsidR="00231745" w:rsidRPr="008D2525" w:rsidRDefault="00231745" w:rsidP="00BE34FB">
            <w:pPr>
              <w:spacing w:after="0" w:line="240" w:lineRule="auto"/>
              <w:jc w:val="center"/>
              <w:rPr>
                <w:bCs/>
                <w:sz w:val="22"/>
                <w:szCs w:val="22"/>
                <w:lang w:val="en-GB"/>
              </w:rPr>
            </w:pPr>
            <w:r w:rsidRPr="008D2525">
              <w:rPr>
                <w:bCs/>
                <w:sz w:val="22"/>
                <w:szCs w:val="22"/>
                <w:lang w:val="en-GB"/>
              </w:rPr>
              <w:t>7</w:t>
            </w:r>
            <w:r w:rsidR="00690878" w:rsidRPr="008D2525">
              <w:rPr>
                <w:bCs/>
                <w:sz w:val="22"/>
                <w:szCs w:val="22"/>
                <w:lang w:val="en-GB"/>
              </w:rPr>
              <w:t>*</w:t>
            </w:r>
            <w:r w:rsidRPr="008D2525">
              <w:rPr>
                <w:bCs/>
                <w:sz w:val="22"/>
                <w:szCs w:val="22"/>
                <w:lang w:val="en-GB"/>
              </w:rPr>
              <w:t xml:space="preserve"> levels of PRK</w:t>
            </w:r>
          </w:p>
        </w:tc>
        <w:tc>
          <w:tcPr>
            <w:tcW w:w="683" w:type="pct"/>
            <w:shd w:val="clear" w:color="auto" w:fill="auto"/>
            <w:vAlign w:val="center"/>
          </w:tcPr>
          <w:p w:rsidR="00231745" w:rsidRPr="008D2525" w:rsidRDefault="00231745" w:rsidP="00BE34FB">
            <w:pPr>
              <w:spacing w:after="0" w:line="240" w:lineRule="auto"/>
              <w:jc w:val="center"/>
              <w:rPr>
                <w:bCs/>
                <w:sz w:val="22"/>
                <w:szCs w:val="22"/>
                <w:lang w:val="en-GB"/>
              </w:rPr>
            </w:pPr>
            <w:r w:rsidRPr="008D2525">
              <w:rPr>
                <w:bCs/>
                <w:sz w:val="22"/>
                <w:szCs w:val="22"/>
                <w:lang w:val="en-GB"/>
              </w:rPr>
              <w:t xml:space="preserve">Characteristics for qualifications on </w:t>
            </w:r>
          </w:p>
          <w:p w:rsidR="00231745" w:rsidRPr="008D2525" w:rsidRDefault="00231745" w:rsidP="00BE34FB">
            <w:pPr>
              <w:spacing w:after="0" w:line="240" w:lineRule="auto"/>
              <w:jc w:val="center"/>
              <w:rPr>
                <w:bCs/>
                <w:sz w:val="22"/>
                <w:szCs w:val="22"/>
                <w:lang w:val="en-GB"/>
              </w:rPr>
            </w:pPr>
            <w:r w:rsidRPr="008D2525">
              <w:rPr>
                <w:bCs/>
                <w:sz w:val="22"/>
                <w:szCs w:val="22"/>
                <w:lang w:val="en-GB"/>
              </w:rPr>
              <w:t>7 levels of  PRK, enabling acquiring engineering competences</w:t>
            </w:r>
          </w:p>
        </w:tc>
      </w:tr>
      <w:tr w:rsidR="00231745" w:rsidRPr="008D2525" w:rsidTr="00BE34FB">
        <w:tc>
          <w:tcPr>
            <w:tcW w:w="5000" w:type="pct"/>
            <w:gridSpan w:val="5"/>
            <w:shd w:val="clear" w:color="auto" w:fill="auto"/>
            <w:vAlign w:val="center"/>
          </w:tcPr>
          <w:p w:rsidR="00231745" w:rsidRPr="008D2525" w:rsidRDefault="00231745" w:rsidP="00BE34FB">
            <w:pPr>
              <w:spacing w:after="0" w:line="240" w:lineRule="auto"/>
              <w:jc w:val="center"/>
              <w:rPr>
                <w:b/>
                <w:bCs/>
                <w:lang w:val="en-GB"/>
              </w:rPr>
            </w:pPr>
            <w:r w:rsidRPr="008D2525">
              <w:rPr>
                <w:b/>
                <w:bCs/>
                <w:lang w:val="en-GB"/>
              </w:rPr>
              <w:t>KNOWLEDGE (W)</w:t>
            </w:r>
          </w:p>
        </w:tc>
      </w:tr>
      <w:tr w:rsidR="00A53ED0" w:rsidRPr="00A262CB" w:rsidTr="00423C75">
        <w:tc>
          <w:tcPr>
            <w:tcW w:w="566" w:type="pct"/>
            <w:shd w:val="clear" w:color="auto" w:fill="auto"/>
            <w:vAlign w:val="center"/>
          </w:tcPr>
          <w:p w:rsidR="00A53ED0" w:rsidRPr="009320C1" w:rsidRDefault="00A53ED0" w:rsidP="00DA3A49">
            <w:pPr>
              <w:spacing w:after="0" w:line="240" w:lineRule="auto"/>
              <w:jc w:val="center"/>
              <w:rPr>
                <w:sz w:val="20"/>
                <w:szCs w:val="20"/>
                <w:lang w:eastAsia="pl-PL"/>
              </w:rPr>
            </w:pPr>
            <w:r>
              <w:rPr>
                <w:sz w:val="20"/>
                <w:szCs w:val="20"/>
                <w:lang w:eastAsia="pl-PL"/>
              </w:rPr>
              <w:t>S2</w:t>
            </w:r>
            <w:r w:rsidRPr="009320C1">
              <w:rPr>
                <w:sz w:val="20"/>
                <w:szCs w:val="20"/>
                <w:lang w:eastAsia="pl-PL"/>
              </w:rPr>
              <w:t>_GEE_W08</w:t>
            </w:r>
          </w:p>
        </w:tc>
        <w:tc>
          <w:tcPr>
            <w:tcW w:w="2411" w:type="pct"/>
            <w:shd w:val="clear" w:color="auto" w:fill="auto"/>
            <w:vAlign w:val="center"/>
          </w:tcPr>
          <w:p w:rsidR="00A53ED0" w:rsidRPr="008D2525" w:rsidRDefault="00A262CB" w:rsidP="00DA3A49">
            <w:pPr>
              <w:spacing w:after="0" w:line="240" w:lineRule="auto"/>
              <w:rPr>
                <w:lang w:val="en-GB"/>
              </w:rPr>
            </w:pPr>
            <w:r>
              <w:rPr>
                <w:lang w:val="en-GB"/>
              </w:rPr>
              <w:t xml:space="preserve">Has a grounded knowledge in rock and soil mechanics and their applications in underground and surface mining. Has systematic knowledge about changes of the state of stress in rock mass resulting from </w:t>
            </w:r>
            <w:r w:rsidR="005A04C6">
              <w:rPr>
                <w:lang w:val="en-GB"/>
              </w:rPr>
              <w:t>underground  mining excavation and k</w:t>
            </w:r>
            <w:r>
              <w:rPr>
                <w:lang w:val="en-GB"/>
              </w:rPr>
              <w:t>nows the</w:t>
            </w:r>
            <w:r w:rsidR="005A04C6">
              <w:rPr>
                <w:lang w:val="en-GB"/>
              </w:rPr>
              <w:t>ir</w:t>
            </w:r>
            <w:r>
              <w:rPr>
                <w:lang w:val="en-GB"/>
              </w:rPr>
              <w:t xml:space="preserve"> mathematical </w:t>
            </w:r>
            <w:r w:rsidR="005A04C6">
              <w:rPr>
                <w:lang w:val="en-GB"/>
              </w:rPr>
              <w:t>notation</w:t>
            </w:r>
          </w:p>
        </w:tc>
        <w:tc>
          <w:tcPr>
            <w:tcW w:w="670" w:type="pct"/>
            <w:shd w:val="clear" w:color="auto" w:fill="auto"/>
            <w:vAlign w:val="center"/>
          </w:tcPr>
          <w:p w:rsidR="00A53ED0" w:rsidRPr="00A262CB" w:rsidRDefault="00A53ED0" w:rsidP="00DA3A49">
            <w:pPr>
              <w:spacing w:after="0" w:line="240" w:lineRule="auto"/>
              <w:rPr>
                <w:lang w:val="en-US" w:eastAsia="pl-PL"/>
              </w:rPr>
            </w:pPr>
          </w:p>
        </w:tc>
        <w:tc>
          <w:tcPr>
            <w:tcW w:w="670" w:type="pct"/>
            <w:shd w:val="clear" w:color="auto" w:fill="auto"/>
            <w:vAlign w:val="center"/>
          </w:tcPr>
          <w:p w:rsidR="00A53ED0" w:rsidRPr="00A262CB" w:rsidRDefault="00A53ED0" w:rsidP="00DA3A49">
            <w:pPr>
              <w:spacing w:after="0" w:line="240" w:lineRule="auto"/>
              <w:jc w:val="center"/>
              <w:rPr>
                <w:bCs/>
                <w:lang w:val="en-US"/>
              </w:rPr>
            </w:pPr>
            <w:r w:rsidRPr="00A262CB">
              <w:rPr>
                <w:bCs/>
                <w:lang w:val="en-US"/>
              </w:rPr>
              <w:t>P7S_WG</w:t>
            </w:r>
          </w:p>
        </w:tc>
        <w:tc>
          <w:tcPr>
            <w:tcW w:w="683" w:type="pct"/>
            <w:shd w:val="clear" w:color="auto" w:fill="auto"/>
            <w:vAlign w:val="center"/>
          </w:tcPr>
          <w:p w:rsidR="00A53ED0" w:rsidRPr="00A262CB" w:rsidRDefault="00A53ED0" w:rsidP="00DA3A49">
            <w:pPr>
              <w:spacing w:after="0" w:line="240" w:lineRule="auto"/>
              <w:jc w:val="center"/>
              <w:rPr>
                <w:bCs/>
                <w:lang w:val="en-US"/>
              </w:rPr>
            </w:pPr>
            <w:r w:rsidRPr="00A262CB">
              <w:rPr>
                <w:bCs/>
                <w:lang w:val="en-US"/>
              </w:rPr>
              <w:t>P7S_WG_inż</w:t>
            </w:r>
          </w:p>
        </w:tc>
      </w:tr>
      <w:tr w:rsidR="00A53ED0" w:rsidRPr="00A262CB" w:rsidTr="00423C75">
        <w:tc>
          <w:tcPr>
            <w:tcW w:w="566" w:type="pct"/>
            <w:shd w:val="clear" w:color="auto" w:fill="auto"/>
            <w:vAlign w:val="center"/>
          </w:tcPr>
          <w:p w:rsidR="00A53ED0" w:rsidRPr="005A04C6" w:rsidRDefault="00A53ED0" w:rsidP="00DA3A49">
            <w:pPr>
              <w:spacing w:after="0" w:line="240" w:lineRule="auto"/>
              <w:jc w:val="center"/>
              <w:rPr>
                <w:sz w:val="20"/>
                <w:szCs w:val="20"/>
                <w:lang w:val="en-GB" w:eastAsia="pl-PL"/>
              </w:rPr>
            </w:pPr>
            <w:r w:rsidRPr="005A04C6">
              <w:rPr>
                <w:sz w:val="20"/>
                <w:szCs w:val="20"/>
                <w:lang w:val="en-GB" w:eastAsia="pl-PL"/>
              </w:rPr>
              <w:t>S2_GEE_W09</w:t>
            </w:r>
          </w:p>
        </w:tc>
        <w:tc>
          <w:tcPr>
            <w:tcW w:w="2411" w:type="pct"/>
            <w:shd w:val="clear" w:color="auto" w:fill="auto"/>
            <w:vAlign w:val="center"/>
          </w:tcPr>
          <w:p w:rsidR="00A53ED0" w:rsidRPr="005A04C6" w:rsidRDefault="005A04C6" w:rsidP="00DA3A49">
            <w:pPr>
              <w:spacing w:after="0" w:line="240" w:lineRule="auto"/>
              <w:rPr>
                <w:lang w:val="en-GB"/>
              </w:rPr>
            </w:pPr>
            <w:r>
              <w:rPr>
                <w:lang w:val="en-GB"/>
              </w:rPr>
              <w:t xml:space="preserve">Has the state-of-art knowledge in the range of geophysics. Knows the geophysical surveying methods, </w:t>
            </w:r>
            <w:r w:rsidR="0014384D">
              <w:rPr>
                <w:lang w:val="en-GB"/>
              </w:rPr>
              <w:t xml:space="preserve">methods of </w:t>
            </w:r>
            <w:r>
              <w:rPr>
                <w:lang w:val="en-GB"/>
              </w:rPr>
              <w:t xml:space="preserve">data processing and interpretation of the </w:t>
            </w:r>
            <w:r w:rsidRPr="005A04C6">
              <w:rPr>
                <w:lang w:val="en-GB"/>
              </w:rPr>
              <w:t>results</w:t>
            </w:r>
          </w:p>
        </w:tc>
        <w:tc>
          <w:tcPr>
            <w:tcW w:w="670" w:type="pct"/>
            <w:shd w:val="clear" w:color="auto" w:fill="auto"/>
            <w:vAlign w:val="center"/>
          </w:tcPr>
          <w:p w:rsidR="00A53ED0" w:rsidRPr="00A262CB" w:rsidRDefault="00A53ED0" w:rsidP="00DA3A49">
            <w:pPr>
              <w:spacing w:after="0" w:line="240" w:lineRule="auto"/>
              <w:rPr>
                <w:lang w:val="en-US" w:eastAsia="pl-PL"/>
              </w:rPr>
            </w:pPr>
          </w:p>
        </w:tc>
        <w:tc>
          <w:tcPr>
            <w:tcW w:w="670" w:type="pct"/>
            <w:shd w:val="clear" w:color="auto" w:fill="auto"/>
            <w:vAlign w:val="center"/>
          </w:tcPr>
          <w:p w:rsidR="00A53ED0" w:rsidRPr="00A262CB" w:rsidRDefault="00A53ED0" w:rsidP="00DA3A49">
            <w:pPr>
              <w:spacing w:after="0" w:line="240" w:lineRule="auto"/>
              <w:jc w:val="center"/>
              <w:rPr>
                <w:bCs/>
                <w:lang w:val="en-US"/>
              </w:rPr>
            </w:pPr>
            <w:r w:rsidRPr="00A262CB">
              <w:rPr>
                <w:bCs/>
                <w:lang w:val="en-US"/>
              </w:rPr>
              <w:t>P7S_WG</w:t>
            </w:r>
          </w:p>
        </w:tc>
        <w:tc>
          <w:tcPr>
            <w:tcW w:w="683" w:type="pct"/>
            <w:shd w:val="clear" w:color="auto" w:fill="auto"/>
            <w:vAlign w:val="center"/>
          </w:tcPr>
          <w:p w:rsidR="00A53ED0" w:rsidRPr="00A262CB" w:rsidRDefault="00A53ED0" w:rsidP="00DA3A49">
            <w:pPr>
              <w:spacing w:after="0" w:line="240" w:lineRule="auto"/>
              <w:jc w:val="center"/>
              <w:rPr>
                <w:bCs/>
                <w:lang w:val="en-US"/>
              </w:rPr>
            </w:pPr>
            <w:r w:rsidRPr="00A262CB">
              <w:rPr>
                <w:bCs/>
                <w:lang w:val="en-US"/>
              </w:rPr>
              <w:t>P7S_WG_inż</w:t>
            </w:r>
          </w:p>
        </w:tc>
      </w:tr>
      <w:tr w:rsidR="00A53ED0" w:rsidRPr="00A262CB" w:rsidTr="00423C75">
        <w:tc>
          <w:tcPr>
            <w:tcW w:w="566" w:type="pct"/>
            <w:shd w:val="clear" w:color="auto" w:fill="auto"/>
            <w:vAlign w:val="center"/>
          </w:tcPr>
          <w:p w:rsidR="00A53ED0" w:rsidRPr="00A262CB" w:rsidRDefault="00A53ED0" w:rsidP="00DA3A49">
            <w:pPr>
              <w:spacing w:after="0" w:line="240" w:lineRule="auto"/>
              <w:jc w:val="center"/>
              <w:rPr>
                <w:sz w:val="20"/>
                <w:szCs w:val="20"/>
                <w:lang w:val="en-US" w:eastAsia="pl-PL"/>
              </w:rPr>
            </w:pPr>
            <w:r w:rsidRPr="00A262CB">
              <w:rPr>
                <w:sz w:val="20"/>
                <w:szCs w:val="20"/>
                <w:lang w:val="en-US" w:eastAsia="pl-PL"/>
              </w:rPr>
              <w:t>S2_GEE_W10</w:t>
            </w:r>
          </w:p>
        </w:tc>
        <w:tc>
          <w:tcPr>
            <w:tcW w:w="2411" w:type="pct"/>
            <w:shd w:val="clear" w:color="auto" w:fill="auto"/>
            <w:vAlign w:val="center"/>
          </w:tcPr>
          <w:p w:rsidR="00A53ED0" w:rsidRPr="008D2525" w:rsidRDefault="00920A68" w:rsidP="00DA3A49">
            <w:pPr>
              <w:spacing w:after="0" w:line="240" w:lineRule="auto"/>
              <w:rPr>
                <w:lang w:val="en-GB"/>
              </w:rPr>
            </w:pPr>
            <w:r>
              <w:rPr>
                <w:lang w:val="en-GB"/>
              </w:rPr>
              <w:t>Has basic knowledge about computer modelling of 3D objects. Knows the methods of digital modelling of basic geological structures.</w:t>
            </w:r>
          </w:p>
        </w:tc>
        <w:tc>
          <w:tcPr>
            <w:tcW w:w="670" w:type="pct"/>
            <w:shd w:val="clear" w:color="auto" w:fill="auto"/>
            <w:vAlign w:val="center"/>
          </w:tcPr>
          <w:p w:rsidR="00A53ED0" w:rsidRPr="00A262CB" w:rsidRDefault="00A53ED0" w:rsidP="00DA3A49">
            <w:pPr>
              <w:spacing w:after="0" w:line="240" w:lineRule="auto"/>
              <w:jc w:val="center"/>
              <w:rPr>
                <w:lang w:val="en-US"/>
              </w:rPr>
            </w:pPr>
            <w:r w:rsidRPr="00A262CB">
              <w:rPr>
                <w:lang w:val="en-US"/>
              </w:rPr>
              <w:t>P7U_W</w:t>
            </w:r>
          </w:p>
        </w:tc>
        <w:tc>
          <w:tcPr>
            <w:tcW w:w="670" w:type="pct"/>
            <w:shd w:val="clear" w:color="auto" w:fill="auto"/>
            <w:vAlign w:val="center"/>
          </w:tcPr>
          <w:p w:rsidR="00A53ED0" w:rsidRPr="00A262CB" w:rsidRDefault="00A53ED0" w:rsidP="00DA3A49">
            <w:pPr>
              <w:spacing w:after="0" w:line="240" w:lineRule="auto"/>
              <w:jc w:val="center"/>
              <w:rPr>
                <w:bCs/>
                <w:lang w:val="en-US"/>
              </w:rPr>
            </w:pPr>
            <w:r w:rsidRPr="00A262CB">
              <w:rPr>
                <w:bCs/>
                <w:lang w:val="en-US"/>
              </w:rPr>
              <w:t>P7S_WG</w:t>
            </w:r>
          </w:p>
          <w:p w:rsidR="00A53ED0" w:rsidRPr="00A262CB" w:rsidRDefault="00A53ED0" w:rsidP="00DA3A49">
            <w:pPr>
              <w:spacing w:after="0" w:line="240" w:lineRule="auto"/>
              <w:jc w:val="center"/>
              <w:rPr>
                <w:bCs/>
                <w:lang w:val="en-US"/>
              </w:rPr>
            </w:pPr>
            <w:r w:rsidRPr="00A262CB">
              <w:rPr>
                <w:bCs/>
                <w:lang w:val="en-US"/>
              </w:rPr>
              <w:t>P7S_WK</w:t>
            </w:r>
          </w:p>
        </w:tc>
        <w:tc>
          <w:tcPr>
            <w:tcW w:w="683" w:type="pct"/>
            <w:shd w:val="clear" w:color="auto" w:fill="auto"/>
            <w:vAlign w:val="center"/>
          </w:tcPr>
          <w:p w:rsidR="00A53ED0" w:rsidRPr="00A262CB" w:rsidRDefault="00A53ED0" w:rsidP="00DA3A49">
            <w:pPr>
              <w:spacing w:after="0" w:line="240" w:lineRule="auto"/>
              <w:jc w:val="center"/>
              <w:rPr>
                <w:bCs/>
                <w:lang w:val="en-US"/>
              </w:rPr>
            </w:pPr>
            <w:r w:rsidRPr="00A262CB">
              <w:rPr>
                <w:bCs/>
                <w:lang w:val="en-US"/>
              </w:rPr>
              <w:t>P7S_WG_inż</w:t>
            </w:r>
          </w:p>
          <w:p w:rsidR="00A53ED0" w:rsidRPr="00A262CB" w:rsidRDefault="00A53ED0" w:rsidP="00DA3A49">
            <w:pPr>
              <w:spacing w:after="0" w:line="240" w:lineRule="auto"/>
              <w:jc w:val="center"/>
              <w:rPr>
                <w:bCs/>
                <w:lang w:val="en-US"/>
              </w:rPr>
            </w:pPr>
            <w:r w:rsidRPr="00A262CB">
              <w:rPr>
                <w:bCs/>
                <w:lang w:val="en-US"/>
              </w:rPr>
              <w:t>P7S_WK_inż</w:t>
            </w:r>
          </w:p>
        </w:tc>
      </w:tr>
      <w:tr w:rsidR="00A53ED0" w:rsidRPr="00920A68" w:rsidTr="00423C75">
        <w:tc>
          <w:tcPr>
            <w:tcW w:w="566" w:type="pct"/>
            <w:shd w:val="clear" w:color="auto" w:fill="auto"/>
            <w:vAlign w:val="center"/>
          </w:tcPr>
          <w:p w:rsidR="00A53ED0" w:rsidRPr="00A262CB" w:rsidRDefault="00A53ED0" w:rsidP="00DA3A49">
            <w:pPr>
              <w:spacing w:after="0" w:line="240" w:lineRule="auto"/>
              <w:jc w:val="center"/>
              <w:rPr>
                <w:sz w:val="20"/>
                <w:szCs w:val="20"/>
                <w:lang w:val="en-US" w:eastAsia="pl-PL"/>
              </w:rPr>
            </w:pPr>
            <w:r w:rsidRPr="00A262CB">
              <w:rPr>
                <w:sz w:val="20"/>
                <w:szCs w:val="20"/>
                <w:lang w:val="en-US" w:eastAsia="pl-PL"/>
              </w:rPr>
              <w:t>S2_GEE_W11</w:t>
            </w:r>
          </w:p>
        </w:tc>
        <w:tc>
          <w:tcPr>
            <w:tcW w:w="2411" w:type="pct"/>
            <w:shd w:val="clear" w:color="auto" w:fill="auto"/>
            <w:vAlign w:val="center"/>
          </w:tcPr>
          <w:p w:rsidR="00A53ED0" w:rsidRPr="008D2525" w:rsidRDefault="00920A68" w:rsidP="00DA3A49">
            <w:pPr>
              <w:spacing w:after="0" w:line="240" w:lineRule="auto"/>
              <w:rPr>
                <w:lang w:val="en-GB"/>
              </w:rPr>
            </w:pPr>
            <w:r>
              <w:rPr>
                <w:lang w:val="en-GB"/>
              </w:rPr>
              <w:t xml:space="preserve">Knows the methods of integrated analysis of deformations by means of monitoring and numeric  </w:t>
            </w:r>
            <w:r w:rsidRPr="00920A68">
              <w:rPr>
                <w:lang w:val="en-GB"/>
              </w:rPr>
              <w:t xml:space="preserve">FEM </w:t>
            </w:r>
            <w:r>
              <w:rPr>
                <w:lang w:val="en-GB"/>
              </w:rPr>
              <w:t xml:space="preserve">modelling, that are necessary to analyse processes undergoing in geoengineering objects and in rock mass due to mining extraction.  </w:t>
            </w:r>
          </w:p>
        </w:tc>
        <w:tc>
          <w:tcPr>
            <w:tcW w:w="670" w:type="pct"/>
            <w:shd w:val="clear" w:color="auto" w:fill="auto"/>
            <w:vAlign w:val="center"/>
          </w:tcPr>
          <w:p w:rsidR="00A53ED0" w:rsidRPr="00A262CB" w:rsidRDefault="00A53ED0" w:rsidP="00DA3A49">
            <w:pPr>
              <w:spacing w:after="0" w:line="240" w:lineRule="auto"/>
              <w:jc w:val="center"/>
              <w:rPr>
                <w:lang w:val="en-US"/>
              </w:rPr>
            </w:pPr>
            <w:r w:rsidRPr="00A262CB">
              <w:rPr>
                <w:lang w:val="en-US"/>
              </w:rPr>
              <w:t>P7U_W</w:t>
            </w:r>
          </w:p>
        </w:tc>
        <w:tc>
          <w:tcPr>
            <w:tcW w:w="670" w:type="pct"/>
            <w:shd w:val="clear" w:color="auto" w:fill="auto"/>
            <w:vAlign w:val="center"/>
          </w:tcPr>
          <w:p w:rsidR="00A53ED0" w:rsidRPr="00920A68" w:rsidRDefault="00A53ED0" w:rsidP="00DA3A49">
            <w:pPr>
              <w:spacing w:after="0" w:line="240" w:lineRule="auto"/>
              <w:jc w:val="center"/>
              <w:rPr>
                <w:bCs/>
                <w:lang w:val="en-US"/>
              </w:rPr>
            </w:pPr>
            <w:r w:rsidRPr="00A262CB">
              <w:rPr>
                <w:bCs/>
                <w:lang w:val="en-US"/>
              </w:rPr>
              <w:t>P</w:t>
            </w:r>
            <w:r w:rsidRPr="00920A68">
              <w:rPr>
                <w:bCs/>
                <w:lang w:val="en-US"/>
              </w:rPr>
              <w:t>7S_WG</w:t>
            </w:r>
          </w:p>
        </w:tc>
        <w:tc>
          <w:tcPr>
            <w:tcW w:w="683" w:type="pct"/>
            <w:shd w:val="clear" w:color="auto" w:fill="auto"/>
            <w:vAlign w:val="center"/>
          </w:tcPr>
          <w:p w:rsidR="00A53ED0" w:rsidRPr="00920A68" w:rsidRDefault="00A53ED0" w:rsidP="00DA3A49">
            <w:pPr>
              <w:spacing w:after="0" w:line="240" w:lineRule="auto"/>
              <w:jc w:val="center"/>
              <w:rPr>
                <w:bCs/>
                <w:lang w:val="en-US"/>
              </w:rPr>
            </w:pPr>
            <w:r w:rsidRPr="00920A68">
              <w:rPr>
                <w:bCs/>
                <w:lang w:val="en-US"/>
              </w:rPr>
              <w:t>P7S_WG_inż</w:t>
            </w:r>
          </w:p>
        </w:tc>
      </w:tr>
      <w:tr w:rsidR="00A53ED0" w:rsidRPr="00920A68" w:rsidTr="00423C75">
        <w:tc>
          <w:tcPr>
            <w:tcW w:w="566" w:type="pct"/>
            <w:shd w:val="clear" w:color="auto" w:fill="auto"/>
            <w:vAlign w:val="center"/>
          </w:tcPr>
          <w:p w:rsidR="00A53ED0" w:rsidRPr="00920A68" w:rsidRDefault="00A53ED0" w:rsidP="00DA3A49">
            <w:pPr>
              <w:spacing w:after="0" w:line="240" w:lineRule="auto"/>
              <w:jc w:val="center"/>
              <w:rPr>
                <w:sz w:val="20"/>
                <w:szCs w:val="20"/>
                <w:lang w:val="en-US" w:eastAsia="pl-PL"/>
              </w:rPr>
            </w:pPr>
            <w:r w:rsidRPr="00920A68">
              <w:rPr>
                <w:sz w:val="20"/>
                <w:szCs w:val="20"/>
                <w:lang w:val="en-US" w:eastAsia="pl-PL"/>
              </w:rPr>
              <w:t>S2_GEE_W12</w:t>
            </w:r>
          </w:p>
        </w:tc>
        <w:tc>
          <w:tcPr>
            <w:tcW w:w="2411" w:type="pct"/>
            <w:shd w:val="clear" w:color="auto" w:fill="auto"/>
            <w:vAlign w:val="center"/>
          </w:tcPr>
          <w:p w:rsidR="00A53ED0" w:rsidRPr="008D2525" w:rsidRDefault="00A209E3" w:rsidP="00DA3A49">
            <w:pPr>
              <w:spacing w:after="0" w:line="240" w:lineRule="auto"/>
              <w:rPr>
                <w:lang w:val="en-GB"/>
              </w:rPr>
            </w:pPr>
            <w:r>
              <w:rPr>
                <w:lang w:val="en-GB"/>
              </w:rPr>
              <w:t xml:space="preserve">Has a good knowledge about financial evaluation of </w:t>
            </w:r>
            <w:r w:rsidRPr="00A209E3">
              <w:rPr>
                <w:lang w:val="en-GB"/>
              </w:rPr>
              <w:t xml:space="preserve">investment projects </w:t>
            </w:r>
            <w:r>
              <w:rPr>
                <w:lang w:val="en-GB"/>
              </w:rPr>
              <w:t>and their risk assessment</w:t>
            </w:r>
          </w:p>
        </w:tc>
        <w:tc>
          <w:tcPr>
            <w:tcW w:w="670" w:type="pct"/>
            <w:shd w:val="clear" w:color="auto" w:fill="auto"/>
            <w:vAlign w:val="center"/>
          </w:tcPr>
          <w:p w:rsidR="00A53ED0" w:rsidRPr="00920A68" w:rsidRDefault="00A53ED0" w:rsidP="00DA3A49">
            <w:pPr>
              <w:spacing w:after="0" w:line="240" w:lineRule="auto"/>
              <w:jc w:val="center"/>
              <w:rPr>
                <w:lang w:val="en-US"/>
              </w:rPr>
            </w:pPr>
            <w:r w:rsidRPr="00920A68">
              <w:rPr>
                <w:lang w:val="en-US"/>
              </w:rPr>
              <w:t>P7U_W</w:t>
            </w:r>
          </w:p>
        </w:tc>
        <w:tc>
          <w:tcPr>
            <w:tcW w:w="670" w:type="pct"/>
            <w:shd w:val="clear" w:color="auto" w:fill="auto"/>
            <w:vAlign w:val="center"/>
          </w:tcPr>
          <w:p w:rsidR="00A53ED0" w:rsidRPr="00920A68" w:rsidRDefault="00A53ED0" w:rsidP="00DA3A49">
            <w:pPr>
              <w:spacing w:after="0" w:line="240" w:lineRule="auto"/>
              <w:jc w:val="center"/>
              <w:rPr>
                <w:bCs/>
                <w:lang w:val="en-US"/>
              </w:rPr>
            </w:pPr>
            <w:r w:rsidRPr="00920A68">
              <w:rPr>
                <w:bCs/>
                <w:lang w:val="en-US"/>
              </w:rPr>
              <w:t>P7S_WK</w:t>
            </w:r>
          </w:p>
        </w:tc>
        <w:tc>
          <w:tcPr>
            <w:tcW w:w="683" w:type="pct"/>
            <w:shd w:val="clear" w:color="auto" w:fill="auto"/>
            <w:vAlign w:val="center"/>
          </w:tcPr>
          <w:p w:rsidR="00A53ED0" w:rsidRPr="00920A68" w:rsidRDefault="00A53ED0" w:rsidP="00DA3A49">
            <w:pPr>
              <w:spacing w:after="0" w:line="240" w:lineRule="auto"/>
              <w:jc w:val="center"/>
              <w:rPr>
                <w:bCs/>
                <w:lang w:val="en-US"/>
              </w:rPr>
            </w:pPr>
            <w:r w:rsidRPr="00920A68">
              <w:rPr>
                <w:bCs/>
                <w:lang w:val="en-US"/>
              </w:rPr>
              <w:t>P7S_WK_inż</w:t>
            </w:r>
          </w:p>
        </w:tc>
      </w:tr>
      <w:tr w:rsidR="00A53ED0" w:rsidRPr="00920A68" w:rsidTr="00423C75">
        <w:tc>
          <w:tcPr>
            <w:tcW w:w="566" w:type="pct"/>
            <w:shd w:val="clear" w:color="auto" w:fill="auto"/>
            <w:vAlign w:val="center"/>
          </w:tcPr>
          <w:p w:rsidR="00A53ED0" w:rsidRPr="00920A68" w:rsidRDefault="00A53ED0" w:rsidP="00DA3A49">
            <w:pPr>
              <w:spacing w:after="0" w:line="240" w:lineRule="auto"/>
              <w:jc w:val="center"/>
              <w:rPr>
                <w:sz w:val="20"/>
                <w:szCs w:val="20"/>
                <w:lang w:val="en-US" w:eastAsia="pl-PL"/>
              </w:rPr>
            </w:pPr>
            <w:r w:rsidRPr="00920A68">
              <w:rPr>
                <w:sz w:val="20"/>
                <w:szCs w:val="20"/>
                <w:lang w:val="en-US" w:eastAsia="pl-PL"/>
              </w:rPr>
              <w:lastRenderedPageBreak/>
              <w:t>S2_GEE_W13</w:t>
            </w:r>
          </w:p>
        </w:tc>
        <w:tc>
          <w:tcPr>
            <w:tcW w:w="2411" w:type="pct"/>
            <w:shd w:val="clear" w:color="auto" w:fill="auto"/>
            <w:vAlign w:val="center"/>
          </w:tcPr>
          <w:p w:rsidR="00A53ED0" w:rsidRPr="008D2525" w:rsidRDefault="003772D0" w:rsidP="00DA3A49">
            <w:pPr>
              <w:spacing w:after="0" w:line="240" w:lineRule="auto"/>
              <w:rPr>
                <w:lang w:val="en-GB"/>
              </w:rPr>
            </w:pPr>
            <w:r>
              <w:rPr>
                <w:lang w:val="en-GB"/>
              </w:rPr>
              <w:t>Has a grounded knowledge of the theory, methodologies and tools of project management</w:t>
            </w:r>
          </w:p>
        </w:tc>
        <w:tc>
          <w:tcPr>
            <w:tcW w:w="670" w:type="pct"/>
            <w:shd w:val="clear" w:color="auto" w:fill="auto"/>
            <w:vAlign w:val="center"/>
          </w:tcPr>
          <w:p w:rsidR="00A53ED0" w:rsidRPr="00920A68" w:rsidRDefault="00A53ED0" w:rsidP="00DA3A49">
            <w:pPr>
              <w:spacing w:after="0" w:line="240" w:lineRule="auto"/>
              <w:jc w:val="center"/>
              <w:rPr>
                <w:lang w:val="en-US"/>
              </w:rPr>
            </w:pPr>
            <w:r w:rsidRPr="00920A68">
              <w:rPr>
                <w:lang w:val="en-US"/>
              </w:rPr>
              <w:t>P7U_W</w:t>
            </w:r>
          </w:p>
        </w:tc>
        <w:tc>
          <w:tcPr>
            <w:tcW w:w="670" w:type="pct"/>
            <w:shd w:val="clear" w:color="auto" w:fill="auto"/>
            <w:vAlign w:val="center"/>
          </w:tcPr>
          <w:p w:rsidR="00A53ED0" w:rsidRPr="00920A68" w:rsidRDefault="00A53ED0" w:rsidP="00DA3A49">
            <w:pPr>
              <w:spacing w:after="0" w:line="240" w:lineRule="auto"/>
              <w:jc w:val="center"/>
              <w:rPr>
                <w:bCs/>
                <w:lang w:val="en-US"/>
              </w:rPr>
            </w:pPr>
            <w:r w:rsidRPr="00920A68">
              <w:rPr>
                <w:bCs/>
                <w:lang w:val="en-US"/>
              </w:rPr>
              <w:t>P7S_WG</w:t>
            </w:r>
          </w:p>
        </w:tc>
        <w:tc>
          <w:tcPr>
            <w:tcW w:w="683" w:type="pct"/>
            <w:shd w:val="clear" w:color="auto" w:fill="auto"/>
            <w:vAlign w:val="center"/>
          </w:tcPr>
          <w:p w:rsidR="00A53ED0" w:rsidRPr="00920A68" w:rsidRDefault="00A53ED0" w:rsidP="00DA3A49">
            <w:pPr>
              <w:spacing w:after="0" w:line="240" w:lineRule="auto"/>
              <w:jc w:val="center"/>
              <w:rPr>
                <w:bCs/>
                <w:lang w:val="en-US"/>
              </w:rPr>
            </w:pPr>
            <w:r w:rsidRPr="00920A68">
              <w:rPr>
                <w:bCs/>
                <w:lang w:val="en-US"/>
              </w:rPr>
              <w:t>P7S_WG_inż</w:t>
            </w:r>
          </w:p>
        </w:tc>
      </w:tr>
      <w:tr w:rsidR="00A53ED0" w:rsidRPr="008D2525" w:rsidTr="00423C75">
        <w:tc>
          <w:tcPr>
            <w:tcW w:w="566" w:type="pct"/>
            <w:shd w:val="clear" w:color="auto" w:fill="auto"/>
            <w:vAlign w:val="center"/>
          </w:tcPr>
          <w:p w:rsidR="00A53ED0" w:rsidRPr="00920A68" w:rsidRDefault="00A53ED0" w:rsidP="00DA3A49">
            <w:pPr>
              <w:spacing w:after="0" w:line="240" w:lineRule="auto"/>
              <w:jc w:val="center"/>
              <w:rPr>
                <w:sz w:val="20"/>
                <w:szCs w:val="20"/>
                <w:lang w:val="en-US" w:eastAsia="pl-PL"/>
              </w:rPr>
            </w:pPr>
            <w:r w:rsidRPr="00920A68">
              <w:rPr>
                <w:sz w:val="20"/>
                <w:szCs w:val="20"/>
                <w:lang w:val="en-US" w:eastAsia="pl-PL"/>
              </w:rPr>
              <w:t>S2_GEE_W14</w:t>
            </w:r>
          </w:p>
        </w:tc>
        <w:tc>
          <w:tcPr>
            <w:tcW w:w="2411" w:type="pct"/>
            <w:shd w:val="clear" w:color="auto" w:fill="auto"/>
            <w:vAlign w:val="center"/>
          </w:tcPr>
          <w:p w:rsidR="00A53ED0" w:rsidRPr="008D2525" w:rsidRDefault="003772D0" w:rsidP="00DA3A49">
            <w:pPr>
              <w:spacing w:after="0" w:line="240" w:lineRule="auto"/>
              <w:rPr>
                <w:lang w:val="en-GB"/>
              </w:rPr>
            </w:pPr>
            <w:r>
              <w:rPr>
                <w:lang w:val="en-GB"/>
              </w:rPr>
              <w:t xml:space="preserve">Knows the fundamentals of effective communication in project teams, conflict resolution, leadership and team management </w:t>
            </w:r>
          </w:p>
        </w:tc>
        <w:tc>
          <w:tcPr>
            <w:tcW w:w="670" w:type="pct"/>
            <w:shd w:val="clear" w:color="auto" w:fill="auto"/>
            <w:vAlign w:val="center"/>
          </w:tcPr>
          <w:p w:rsidR="00A53ED0" w:rsidRPr="00920A68" w:rsidRDefault="00A53ED0" w:rsidP="00DA3A49">
            <w:pPr>
              <w:spacing w:after="0" w:line="240" w:lineRule="auto"/>
              <w:jc w:val="center"/>
              <w:rPr>
                <w:lang w:val="en-US"/>
              </w:rPr>
            </w:pPr>
            <w:r w:rsidRPr="00920A68">
              <w:rPr>
                <w:lang w:val="en-US"/>
              </w:rPr>
              <w:t>P7U_W</w:t>
            </w:r>
          </w:p>
        </w:tc>
        <w:tc>
          <w:tcPr>
            <w:tcW w:w="670" w:type="pct"/>
            <w:shd w:val="clear" w:color="auto" w:fill="auto"/>
            <w:vAlign w:val="center"/>
          </w:tcPr>
          <w:p w:rsidR="00A53ED0" w:rsidRPr="00920A68" w:rsidRDefault="00A53ED0" w:rsidP="00DA3A49">
            <w:pPr>
              <w:spacing w:after="0" w:line="240" w:lineRule="auto"/>
              <w:jc w:val="center"/>
              <w:rPr>
                <w:bCs/>
                <w:lang w:val="en-US"/>
              </w:rPr>
            </w:pPr>
            <w:r w:rsidRPr="00920A68">
              <w:rPr>
                <w:bCs/>
                <w:lang w:val="en-US"/>
              </w:rPr>
              <w:t>P7S_WK</w:t>
            </w:r>
          </w:p>
        </w:tc>
        <w:tc>
          <w:tcPr>
            <w:tcW w:w="683" w:type="pct"/>
            <w:shd w:val="clear" w:color="auto" w:fill="auto"/>
            <w:vAlign w:val="center"/>
          </w:tcPr>
          <w:p w:rsidR="00A53ED0" w:rsidRPr="0026382B" w:rsidRDefault="00A53ED0" w:rsidP="00DA3A49">
            <w:pPr>
              <w:spacing w:after="0" w:line="240" w:lineRule="auto"/>
              <w:jc w:val="center"/>
              <w:rPr>
                <w:bCs/>
              </w:rPr>
            </w:pPr>
            <w:r w:rsidRPr="00920A68">
              <w:rPr>
                <w:bCs/>
                <w:lang w:val="en-US"/>
              </w:rPr>
              <w:t>P7S</w:t>
            </w:r>
            <w:r w:rsidRPr="000D6B34">
              <w:rPr>
                <w:bCs/>
              </w:rPr>
              <w:t>_</w:t>
            </w:r>
            <w:proofErr w:type="spellStart"/>
            <w:r w:rsidRPr="000D6B34">
              <w:rPr>
                <w:bCs/>
              </w:rPr>
              <w:t>WK_inż</w:t>
            </w:r>
            <w:proofErr w:type="spellEnd"/>
          </w:p>
        </w:tc>
      </w:tr>
      <w:tr w:rsidR="00A53ED0" w:rsidRPr="00AF5A65" w:rsidTr="00423C75">
        <w:tc>
          <w:tcPr>
            <w:tcW w:w="566" w:type="pct"/>
            <w:shd w:val="clear" w:color="auto" w:fill="auto"/>
            <w:vAlign w:val="center"/>
          </w:tcPr>
          <w:p w:rsidR="00A53ED0" w:rsidRPr="009320C1" w:rsidRDefault="00A53ED0" w:rsidP="00DA3A49">
            <w:pPr>
              <w:spacing w:after="0" w:line="240" w:lineRule="auto"/>
              <w:jc w:val="center"/>
              <w:rPr>
                <w:sz w:val="20"/>
                <w:szCs w:val="20"/>
                <w:lang w:eastAsia="pl-PL"/>
              </w:rPr>
            </w:pPr>
            <w:r>
              <w:rPr>
                <w:sz w:val="20"/>
                <w:szCs w:val="20"/>
                <w:lang w:eastAsia="pl-PL"/>
              </w:rPr>
              <w:t>S2</w:t>
            </w:r>
            <w:r w:rsidRPr="009320C1">
              <w:rPr>
                <w:sz w:val="20"/>
                <w:szCs w:val="20"/>
                <w:lang w:eastAsia="pl-PL"/>
              </w:rPr>
              <w:t>_GEE</w:t>
            </w:r>
            <w:r>
              <w:rPr>
                <w:sz w:val="20"/>
                <w:szCs w:val="20"/>
                <w:lang w:eastAsia="pl-PL"/>
              </w:rPr>
              <w:t>_W15</w:t>
            </w:r>
          </w:p>
        </w:tc>
        <w:tc>
          <w:tcPr>
            <w:tcW w:w="2411" w:type="pct"/>
            <w:shd w:val="clear" w:color="auto" w:fill="auto"/>
            <w:vAlign w:val="center"/>
          </w:tcPr>
          <w:p w:rsidR="00A53ED0" w:rsidRPr="008D2525" w:rsidRDefault="003772D0" w:rsidP="00DA3A49">
            <w:pPr>
              <w:spacing w:after="0" w:line="240" w:lineRule="auto"/>
              <w:rPr>
                <w:lang w:val="en-GB"/>
              </w:rPr>
            </w:pPr>
            <w:r>
              <w:rPr>
                <w:lang w:val="en-GB"/>
              </w:rPr>
              <w:t xml:space="preserve">Knows the methodical and technical fundamentals of </w:t>
            </w:r>
            <w:r w:rsidR="00AF5A65">
              <w:rPr>
                <w:lang w:val="en-GB"/>
              </w:rPr>
              <w:t>occupational risk assessment based on Polish and international law. Knows the basics of organisation and management of work safety required from mine operational managers</w:t>
            </w:r>
          </w:p>
        </w:tc>
        <w:tc>
          <w:tcPr>
            <w:tcW w:w="670" w:type="pct"/>
            <w:shd w:val="clear" w:color="auto" w:fill="auto"/>
            <w:vAlign w:val="center"/>
          </w:tcPr>
          <w:p w:rsidR="00A53ED0" w:rsidRPr="00AF5A65" w:rsidRDefault="00A53ED0" w:rsidP="00DA3A49">
            <w:pPr>
              <w:spacing w:after="0" w:line="240" w:lineRule="auto"/>
              <w:jc w:val="center"/>
              <w:rPr>
                <w:lang w:val="en-US" w:eastAsia="pl-PL"/>
              </w:rPr>
            </w:pPr>
            <w:r w:rsidRPr="00AF5A65">
              <w:rPr>
                <w:lang w:val="en-US" w:eastAsia="pl-PL"/>
              </w:rPr>
              <w:t>P7U_W</w:t>
            </w:r>
          </w:p>
          <w:p w:rsidR="00A53ED0" w:rsidRPr="00AF5A65" w:rsidRDefault="00A53ED0" w:rsidP="00DA3A49">
            <w:pPr>
              <w:spacing w:after="0" w:line="240" w:lineRule="auto"/>
              <w:jc w:val="center"/>
              <w:rPr>
                <w:lang w:val="en-US" w:eastAsia="pl-PL"/>
              </w:rPr>
            </w:pPr>
          </w:p>
        </w:tc>
        <w:tc>
          <w:tcPr>
            <w:tcW w:w="670" w:type="pct"/>
            <w:shd w:val="clear" w:color="auto" w:fill="auto"/>
            <w:vAlign w:val="center"/>
          </w:tcPr>
          <w:p w:rsidR="00A53ED0" w:rsidRPr="00AF5A65" w:rsidRDefault="00A53ED0" w:rsidP="00DA3A49">
            <w:pPr>
              <w:spacing w:after="0" w:line="240" w:lineRule="auto"/>
              <w:jc w:val="center"/>
              <w:rPr>
                <w:bCs/>
                <w:lang w:val="en-US"/>
              </w:rPr>
            </w:pPr>
            <w:r w:rsidRPr="00AF5A65">
              <w:rPr>
                <w:bCs/>
                <w:lang w:val="en-US"/>
              </w:rPr>
              <w:t>P7S_WG</w:t>
            </w:r>
          </w:p>
          <w:p w:rsidR="00A53ED0" w:rsidRPr="00AF5A65" w:rsidRDefault="00A53ED0" w:rsidP="00DA3A49">
            <w:pPr>
              <w:spacing w:after="0" w:line="240" w:lineRule="auto"/>
              <w:jc w:val="center"/>
              <w:rPr>
                <w:bCs/>
                <w:lang w:val="en-US"/>
              </w:rPr>
            </w:pPr>
            <w:r w:rsidRPr="00AF5A65">
              <w:rPr>
                <w:bCs/>
                <w:lang w:val="en-US"/>
              </w:rPr>
              <w:t>P7S_WK</w:t>
            </w:r>
          </w:p>
        </w:tc>
        <w:tc>
          <w:tcPr>
            <w:tcW w:w="683" w:type="pct"/>
            <w:shd w:val="clear" w:color="auto" w:fill="auto"/>
            <w:vAlign w:val="center"/>
          </w:tcPr>
          <w:p w:rsidR="00A53ED0" w:rsidRPr="00AF5A65" w:rsidRDefault="00A53ED0" w:rsidP="00DA3A49">
            <w:pPr>
              <w:spacing w:after="0" w:line="240" w:lineRule="auto"/>
              <w:jc w:val="center"/>
              <w:rPr>
                <w:bCs/>
                <w:lang w:val="en-US"/>
              </w:rPr>
            </w:pPr>
            <w:r w:rsidRPr="00AF5A65">
              <w:rPr>
                <w:bCs/>
                <w:lang w:val="en-US"/>
              </w:rPr>
              <w:t>P7S_WG_inż</w:t>
            </w:r>
          </w:p>
          <w:p w:rsidR="00A53ED0" w:rsidRPr="00AF5A65" w:rsidRDefault="00A53ED0" w:rsidP="00DA3A49">
            <w:pPr>
              <w:spacing w:after="0" w:line="240" w:lineRule="auto"/>
              <w:jc w:val="center"/>
              <w:rPr>
                <w:bCs/>
                <w:lang w:val="en-US"/>
              </w:rPr>
            </w:pPr>
            <w:r w:rsidRPr="00AF5A65">
              <w:rPr>
                <w:bCs/>
                <w:lang w:val="en-US"/>
              </w:rPr>
              <w:t>P7S_WK_inż</w:t>
            </w:r>
          </w:p>
        </w:tc>
      </w:tr>
      <w:tr w:rsidR="00A53ED0" w:rsidRPr="008D2525" w:rsidTr="00423C75">
        <w:tc>
          <w:tcPr>
            <w:tcW w:w="566" w:type="pct"/>
            <w:shd w:val="clear" w:color="auto" w:fill="auto"/>
            <w:vAlign w:val="center"/>
          </w:tcPr>
          <w:p w:rsidR="00A53ED0" w:rsidRPr="00AF5A65" w:rsidRDefault="00A53ED0" w:rsidP="00DA3A49">
            <w:pPr>
              <w:spacing w:after="0" w:line="240" w:lineRule="auto"/>
              <w:jc w:val="center"/>
              <w:rPr>
                <w:sz w:val="20"/>
                <w:szCs w:val="20"/>
                <w:lang w:val="en-US" w:eastAsia="pl-PL"/>
              </w:rPr>
            </w:pPr>
            <w:r w:rsidRPr="00AF5A65">
              <w:rPr>
                <w:sz w:val="20"/>
                <w:szCs w:val="20"/>
                <w:lang w:val="en-US" w:eastAsia="pl-PL"/>
              </w:rPr>
              <w:t>S2_GEE_W16</w:t>
            </w:r>
          </w:p>
        </w:tc>
        <w:tc>
          <w:tcPr>
            <w:tcW w:w="2411" w:type="pct"/>
            <w:shd w:val="clear" w:color="auto" w:fill="auto"/>
            <w:vAlign w:val="center"/>
          </w:tcPr>
          <w:p w:rsidR="00A53ED0" w:rsidRPr="008D2525" w:rsidRDefault="00707E0E" w:rsidP="00DA3A49">
            <w:pPr>
              <w:spacing w:after="0" w:line="240" w:lineRule="auto"/>
              <w:rPr>
                <w:lang w:val="en-GB"/>
              </w:rPr>
            </w:pPr>
            <w:r>
              <w:rPr>
                <w:lang w:val="en-GB"/>
              </w:rPr>
              <w:t xml:space="preserve">Knows the physical and chemical properties of water, chemical components of natural waters and </w:t>
            </w:r>
            <w:proofErr w:type="spellStart"/>
            <w:r>
              <w:rPr>
                <w:lang w:val="en-GB"/>
              </w:rPr>
              <w:t>and</w:t>
            </w:r>
            <w:proofErr w:type="spellEnd"/>
            <w:r>
              <w:rPr>
                <w:lang w:val="en-GB"/>
              </w:rPr>
              <w:t xml:space="preserve"> their contamination, classification and water quality standards. Has knowledge of  the physical and chemical processes which influence the content of the trace compounds in th</w:t>
            </w:r>
            <w:r w:rsidR="00987F36">
              <w:rPr>
                <w:lang w:val="en-GB"/>
              </w:rPr>
              <w:t>e air. Knows the types of waste and the methods for their treatment</w:t>
            </w:r>
          </w:p>
        </w:tc>
        <w:tc>
          <w:tcPr>
            <w:tcW w:w="670" w:type="pct"/>
            <w:shd w:val="clear" w:color="auto" w:fill="auto"/>
            <w:vAlign w:val="center"/>
          </w:tcPr>
          <w:p w:rsidR="00A53ED0" w:rsidRDefault="00A53ED0" w:rsidP="00DA3A49">
            <w:pPr>
              <w:spacing w:after="0" w:line="240" w:lineRule="auto"/>
              <w:jc w:val="center"/>
              <w:rPr>
                <w:lang w:eastAsia="pl-PL"/>
              </w:rPr>
            </w:pPr>
            <w:r w:rsidRPr="00AF5A65">
              <w:rPr>
                <w:lang w:val="en-US" w:eastAsia="pl-PL"/>
              </w:rPr>
              <w:t>P7U_</w:t>
            </w:r>
            <w:r>
              <w:rPr>
                <w:lang w:eastAsia="pl-PL"/>
              </w:rPr>
              <w:t>W</w:t>
            </w:r>
          </w:p>
          <w:p w:rsidR="00A53ED0" w:rsidRPr="00B74848" w:rsidRDefault="00A53ED0" w:rsidP="00DA3A49">
            <w:pPr>
              <w:spacing w:after="0" w:line="240" w:lineRule="auto"/>
              <w:jc w:val="center"/>
              <w:rPr>
                <w:lang w:eastAsia="pl-PL"/>
              </w:rPr>
            </w:pPr>
          </w:p>
        </w:tc>
        <w:tc>
          <w:tcPr>
            <w:tcW w:w="670" w:type="pct"/>
            <w:shd w:val="clear" w:color="auto" w:fill="auto"/>
            <w:vAlign w:val="center"/>
          </w:tcPr>
          <w:p w:rsidR="00A53ED0" w:rsidRDefault="00A53ED0" w:rsidP="00DA3A49">
            <w:pPr>
              <w:spacing w:after="0" w:line="240" w:lineRule="auto"/>
              <w:jc w:val="center"/>
              <w:rPr>
                <w:bCs/>
              </w:rPr>
            </w:pPr>
            <w:r w:rsidRPr="000D6B34">
              <w:rPr>
                <w:bCs/>
              </w:rPr>
              <w:t>P7S_WG</w:t>
            </w:r>
          </w:p>
          <w:p w:rsidR="00A53ED0" w:rsidRPr="0026382B" w:rsidRDefault="00A53ED0" w:rsidP="00DA3A49">
            <w:pPr>
              <w:spacing w:after="0" w:line="240" w:lineRule="auto"/>
              <w:jc w:val="center"/>
              <w:rPr>
                <w:bCs/>
              </w:rPr>
            </w:pPr>
            <w:r w:rsidRPr="000D6B34">
              <w:rPr>
                <w:bCs/>
              </w:rPr>
              <w:t>P7S_WK</w:t>
            </w:r>
          </w:p>
        </w:tc>
        <w:tc>
          <w:tcPr>
            <w:tcW w:w="683" w:type="pct"/>
            <w:shd w:val="clear" w:color="auto" w:fill="auto"/>
            <w:vAlign w:val="center"/>
          </w:tcPr>
          <w:p w:rsidR="00A53ED0" w:rsidRDefault="00A53ED0" w:rsidP="00DA3A49">
            <w:pPr>
              <w:spacing w:after="0" w:line="240" w:lineRule="auto"/>
              <w:jc w:val="center"/>
              <w:rPr>
                <w:bCs/>
              </w:rPr>
            </w:pPr>
            <w:r w:rsidRPr="000D6B34">
              <w:rPr>
                <w:bCs/>
              </w:rPr>
              <w:t>P7S_WG_inż</w:t>
            </w:r>
          </w:p>
          <w:p w:rsidR="00A53ED0" w:rsidRPr="0026382B" w:rsidRDefault="00A53ED0" w:rsidP="00DA3A49">
            <w:pPr>
              <w:spacing w:after="0" w:line="240" w:lineRule="auto"/>
              <w:jc w:val="center"/>
              <w:rPr>
                <w:bCs/>
              </w:rPr>
            </w:pPr>
            <w:r w:rsidRPr="000D6B34">
              <w:rPr>
                <w:bCs/>
              </w:rPr>
              <w:t>P7S_WK_inż</w:t>
            </w:r>
          </w:p>
        </w:tc>
      </w:tr>
      <w:tr w:rsidR="00A53ED0" w:rsidRPr="008D2525" w:rsidTr="00423C75">
        <w:tc>
          <w:tcPr>
            <w:tcW w:w="566" w:type="pct"/>
            <w:shd w:val="clear" w:color="auto" w:fill="auto"/>
            <w:vAlign w:val="center"/>
          </w:tcPr>
          <w:p w:rsidR="00A53ED0" w:rsidRPr="009320C1" w:rsidRDefault="00A53ED0" w:rsidP="00DA3A49">
            <w:pPr>
              <w:spacing w:after="0" w:line="240" w:lineRule="auto"/>
              <w:jc w:val="center"/>
              <w:rPr>
                <w:sz w:val="20"/>
                <w:szCs w:val="20"/>
                <w:lang w:eastAsia="pl-PL"/>
              </w:rPr>
            </w:pPr>
            <w:r>
              <w:rPr>
                <w:sz w:val="20"/>
                <w:szCs w:val="20"/>
                <w:lang w:eastAsia="pl-PL"/>
              </w:rPr>
              <w:t>S2</w:t>
            </w:r>
            <w:r w:rsidRPr="009320C1">
              <w:rPr>
                <w:sz w:val="20"/>
                <w:szCs w:val="20"/>
                <w:lang w:eastAsia="pl-PL"/>
              </w:rPr>
              <w:t>_GEE</w:t>
            </w:r>
            <w:r>
              <w:rPr>
                <w:sz w:val="20"/>
                <w:szCs w:val="20"/>
                <w:lang w:eastAsia="pl-PL"/>
              </w:rPr>
              <w:t>_W17</w:t>
            </w:r>
          </w:p>
        </w:tc>
        <w:tc>
          <w:tcPr>
            <w:tcW w:w="2411" w:type="pct"/>
            <w:shd w:val="clear" w:color="auto" w:fill="auto"/>
            <w:vAlign w:val="center"/>
          </w:tcPr>
          <w:p w:rsidR="00A53ED0" w:rsidRPr="008D2525" w:rsidRDefault="00987F36" w:rsidP="00DA3A49">
            <w:pPr>
              <w:spacing w:after="0" w:line="240" w:lineRule="auto"/>
              <w:rPr>
                <w:lang w:val="en-GB"/>
              </w:rPr>
            </w:pPr>
            <w:r>
              <w:rPr>
                <w:lang w:val="en-GB"/>
              </w:rPr>
              <w:t>Knows the procedures and t</w:t>
            </w:r>
            <w:r w:rsidRPr="00987F36">
              <w:rPr>
                <w:lang w:val="en-GB"/>
              </w:rPr>
              <w:t xml:space="preserve">he legal regulation of the environmental impact assessment. </w:t>
            </w:r>
            <w:r>
              <w:rPr>
                <w:lang w:val="en-GB"/>
              </w:rPr>
              <w:t>Knows the factors influencing this type of assessment, t</w:t>
            </w:r>
            <w:r w:rsidRPr="00987F36">
              <w:rPr>
                <w:lang w:val="en-GB"/>
              </w:rPr>
              <w:t>he phases of environmental</w:t>
            </w:r>
            <w:r>
              <w:rPr>
                <w:lang w:val="en-GB"/>
              </w:rPr>
              <w:t xml:space="preserve"> testing and the effectiveness of available methods</w:t>
            </w:r>
          </w:p>
        </w:tc>
        <w:tc>
          <w:tcPr>
            <w:tcW w:w="670" w:type="pct"/>
            <w:shd w:val="clear" w:color="auto" w:fill="auto"/>
            <w:vAlign w:val="center"/>
          </w:tcPr>
          <w:p w:rsidR="00A53ED0" w:rsidRPr="00987F36" w:rsidRDefault="00A53ED0" w:rsidP="00DA3A49">
            <w:pPr>
              <w:spacing w:after="0" w:line="240" w:lineRule="auto"/>
              <w:jc w:val="center"/>
              <w:rPr>
                <w:lang w:val="en-US"/>
              </w:rPr>
            </w:pPr>
          </w:p>
        </w:tc>
        <w:tc>
          <w:tcPr>
            <w:tcW w:w="670" w:type="pct"/>
            <w:shd w:val="clear" w:color="auto" w:fill="auto"/>
            <w:vAlign w:val="center"/>
          </w:tcPr>
          <w:p w:rsidR="00A53ED0" w:rsidRPr="0026382B" w:rsidRDefault="00A53ED0" w:rsidP="00DA3A49">
            <w:pPr>
              <w:spacing w:after="0" w:line="240" w:lineRule="auto"/>
              <w:jc w:val="center"/>
              <w:rPr>
                <w:bCs/>
              </w:rPr>
            </w:pPr>
            <w:r w:rsidRPr="000D6B34">
              <w:rPr>
                <w:bCs/>
              </w:rPr>
              <w:t>P7S_WG</w:t>
            </w:r>
          </w:p>
        </w:tc>
        <w:tc>
          <w:tcPr>
            <w:tcW w:w="683" w:type="pct"/>
            <w:shd w:val="clear" w:color="auto" w:fill="auto"/>
            <w:vAlign w:val="center"/>
          </w:tcPr>
          <w:p w:rsidR="00A53ED0" w:rsidRPr="0026382B" w:rsidRDefault="00A53ED0" w:rsidP="00DA3A49">
            <w:pPr>
              <w:spacing w:after="0" w:line="240" w:lineRule="auto"/>
              <w:jc w:val="center"/>
              <w:rPr>
                <w:bCs/>
              </w:rPr>
            </w:pPr>
            <w:r w:rsidRPr="000D6B34">
              <w:rPr>
                <w:bCs/>
              </w:rPr>
              <w:t>P7S_WG_inż</w:t>
            </w:r>
          </w:p>
        </w:tc>
      </w:tr>
      <w:tr w:rsidR="00A53ED0" w:rsidRPr="00E9721C" w:rsidTr="00423C75">
        <w:tc>
          <w:tcPr>
            <w:tcW w:w="566" w:type="pct"/>
            <w:shd w:val="clear" w:color="auto" w:fill="auto"/>
            <w:vAlign w:val="center"/>
          </w:tcPr>
          <w:p w:rsidR="00A53ED0" w:rsidRPr="009320C1" w:rsidRDefault="00A53ED0" w:rsidP="00DA3A49">
            <w:pPr>
              <w:spacing w:after="0" w:line="240" w:lineRule="auto"/>
              <w:jc w:val="center"/>
              <w:rPr>
                <w:sz w:val="20"/>
                <w:szCs w:val="20"/>
                <w:lang w:eastAsia="pl-PL"/>
              </w:rPr>
            </w:pPr>
            <w:r>
              <w:rPr>
                <w:sz w:val="20"/>
                <w:szCs w:val="20"/>
                <w:lang w:eastAsia="pl-PL"/>
              </w:rPr>
              <w:t>S2</w:t>
            </w:r>
            <w:r w:rsidRPr="009320C1">
              <w:rPr>
                <w:sz w:val="20"/>
                <w:szCs w:val="20"/>
                <w:lang w:eastAsia="pl-PL"/>
              </w:rPr>
              <w:t>_GEE</w:t>
            </w:r>
            <w:r>
              <w:rPr>
                <w:sz w:val="20"/>
                <w:szCs w:val="20"/>
                <w:lang w:eastAsia="pl-PL"/>
              </w:rPr>
              <w:t>_W18</w:t>
            </w:r>
          </w:p>
        </w:tc>
        <w:tc>
          <w:tcPr>
            <w:tcW w:w="2411" w:type="pct"/>
            <w:shd w:val="clear" w:color="auto" w:fill="auto"/>
            <w:vAlign w:val="center"/>
          </w:tcPr>
          <w:p w:rsidR="00A53ED0" w:rsidRPr="008D2525" w:rsidRDefault="00987F36" w:rsidP="00DA3A49">
            <w:pPr>
              <w:spacing w:after="0" w:line="240" w:lineRule="auto"/>
              <w:rPr>
                <w:lang w:val="en-GB"/>
              </w:rPr>
            </w:pPr>
            <w:r>
              <w:rPr>
                <w:lang w:val="en-GB"/>
              </w:rPr>
              <w:t>Knows the methods and legal regulations concerning thermal treatment and disposal of solid, liquid and gas</w:t>
            </w:r>
            <w:r w:rsidR="00E9721C">
              <w:rPr>
                <w:lang w:val="en-GB"/>
              </w:rPr>
              <w:t>eous</w:t>
            </w:r>
            <w:r>
              <w:rPr>
                <w:lang w:val="en-GB"/>
              </w:rPr>
              <w:t xml:space="preserve"> waste</w:t>
            </w:r>
            <w:r w:rsidR="00E9721C">
              <w:rPr>
                <w:lang w:val="en-GB"/>
              </w:rPr>
              <w:t xml:space="preserve">. Knows the calculation methods of </w:t>
            </w:r>
            <w:r w:rsidR="00E9721C" w:rsidRPr="00E9721C">
              <w:rPr>
                <w:lang w:val="en-GB"/>
              </w:rPr>
              <w:t>combustion parameters</w:t>
            </w:r>
            <w:r w:rsidR="00E9721C">
              <w:rPr>
                <w:lang w:val="en-GB"/>
              </w:rPr>
              <w:t xml:space="preserve"> and the </w:t>
            </w:r>
            <w:proofErr w:type="spellStart"/>
            <w:r w:rsidR="00E9721C">
              <w:rPr>
                <w:lang w:val="en-GB"/>
              </w:rPr>
              <w:t>physico</w:t>
            </w:r>
            <w:proofErr w:type="spellEnd"/>
            <w:r w:rsidR="00E9721C">
              <w:rPr>
                <w:lang w:val="en-GB"/>
              </w:rPr>
              <w:t>-chemical processes of waste incineration</w:t>
            </w:r>
          </w:p>
        </w:tc>
        <w:tc>
          <w:tcPr>
            <w:tcW w:w="670" w:type="pct"/>
            <w:shd w:val="clear" w:color="auto" w:fill="auto"/>
            <w:vAlign w:val="center"/>
          </w:tcPr>
          <w:p w:rsidR="00A53ED0" w:rsidRPr="00987F36" w:rsidRDefault="00A53ED0" w:rsidP="00DA3A49">
            <w:pPr>
              <w:spacing w:after="0" w:line="240" w:lineRule="auto"/>
              <w:jc w:val="center"/>
              <w:rPr>
                <w:lang w:val="en-US"/>
              </w:rPr>
            </w:pPr>
          </w:p>
        </w:tc>
        <w:tc>
          <w:tcPr>
            <w:tcW w:w="670" w:type="pct"/>
            <w:shd w:val="clear" w:color="auto" w:fill="auto"/>
            <w:vAlign w:val="center"/>
          </w:tcPr>
          <w:p w:rsidR="00A53ED0" w:rsidRPr="00E9721C" w:rsidRDefault="00A53ED0" w:rsidP="00DA3A49">
            <w:pPr>
              <w:spacing w:after="0" w:line="240" w:lineRule="auto"/>
              <w:jc w:val="center"/>
              <w:rPr>
                <w:bCs/>
                <w:lang w:val="en-US"/>
              </w:rPr>
            </w:pPr>
            <w:r w:rsidRPr="00E9721C">
              <w:rPr>
                <w:bCs/>
                <w:lang w:val="en-US"/>
              </w:rPr>
              <w:t>P7S_WG</w:t>
            </w:r>
          </w:p>
        </w:tc>
        <w:tc>
          <w:tcPr>
            <w:tcW w:w="683" w:type="pct"/>
            <w:shd w:val="clear" w:color="auto" w:fill="auto"/>
            <w:vAlign w:val="center"/>
          </w:tcPr>
          <w:p w:rsidR="00A53ED0" w:rsidRPr="00E9721C" w:rsidRDefault="00A53ED0" w:rsidP="00DA3A49">
            <w:pPr>
              <w:spacing w:after="0" w:line="240" w:lineRule="auto"/>
              <w:jc w:val="center"/>
              <w:rPr>
                <w:bCs/>
                <w:lang w:val="en-US"/>
              </w:rPr>
            </w:pPr>
            <w:r w:rsidRPr="00E9721C">
              <w:rPr>
                <w:bCs/>
                <w:lang w:val="en-US"/>
              </w:rPr>
              <w:t>P7S_WG_inż</w:t>
            </w:r>
          </w:p>
        </w:tc>
      </w:tr>
      <w:tr w:rsidR="00A53ED0" w:rsidRPr="00E9721C" w:rsidTr="00423C75">
        <w:tc>
          <w:tcPr>
            <w:tcW w:w="566" w:type="pct"/>
            <w:shd w:val="clear" w:color="auto" w:fill="auto"/>
            <w:vAlign w:val="center"/>
          </w:tcPr>
          <w:p w:rsidR="00A53ED0" w:rsidRPr="00E9721C" w:rsidRDefault="00A53ED0" w:rsidP="00DA3A49">
            <w:pPr>
              <w:spacing w:after="0" w:line="240" w:lineRule="auto"/>
              <w:jc w:val="center"/>
              <w:rPr>
                <w:sz w:val="20"/>
                <w:szCs w:val="20"/>
                <w:lang w:val="en-US" w:eastAsia="pl-PL"/>
              </w:rPr>
            </w:pPr>
            <w:r w:rsidRPr="00E9721C">
              <w:rPr>
                <w:sz w:val="20"/>
                <w:szCs w:val="20"/>
                <w:lang w:val="en-US" w:eastAsia="pl-PL"/>
              </w:rPr>
              <w:t>S2_GEE_W19</w:t>
            </w:r>
          </w:p>
        </w:tc>
        <w:tc>
          <w:tcPr>
            <w:tcW w:w="2411" w:type="pct"/>
            <w:shd w:val="clear" w:color="auto" w:fill="auto"/>
            <w:vAlign w:val="center"/>
          </w:tcPr>
          <w:p w:rsidR="00A53ED0" w:rsidRPr="008D2525" w:rsidRDefault="00EB1046" w:rsidP="00DA3A49">
            <w:pPr>
              <w:spacing w:after="0" w:line="240" w:lineRule="auto"/>
              <w:rPr>
                <w:lang w:val="en-GB"/>
              </w:rPr>
            </w:pPr>
            <w:r>
              <w:rPr>
                <w:lang w:val="en-GB"/>
              </w:rPr>
              <w:t xml:space="preserve">Is </w:t>
            </w:r>
            <w:r w:rsidRPr="00EB1046">
              <w:rPr>
                <w:lang w:val="en-GB"/>
              </w:rPr>
              <w:t xml:space="preserve">familiar with the basic elements and concepts of modern water and waste water purification technology and processes. </w:t>
            </w:r>
          </w:p>
        </w:tc>
        <w:tc>
          <w:tcPr>
            <w:tcW w:w="670" w:type="pct"/>
            <w:shd w:val="clear" w:color="auto" w:fill="auto"/>
            <w:vAlign w:val="center"/>
          </w:tcPr>
          <w:p w:rsidR="00A53ED0" w:rsidRPr="00E9721C" w:rsidRDefault="00A53ED0" w:rsidP="00DA3A49">
            <w:pPr>
              <w:spacing w:after="0" w:line="240" w:lineRule="auto"/>
              <w:jc w:val="center"/>
              <w:rPr>
                <w:lang w:val="en-US"/>
              </w:rPr>
            </w:pPr>
          </w:p>
        </w:tc>
        <w:tc>
          <w:tcPr>
            <w:tcW w:w="670" w:type="pct"/>
            <w:shd w:val="clear" w:color="auto" w:fill="auto"/>
            <w:vAlign w:val="center"/>
          </w:tcPr>
          <w:p w:rsidR="00A53ED0" w:rsidRPr="00E9721C" w:rsidRDefault="00A53ED0" w:rsidP="00DA3A49">
            <w:pPr>
              <w:spacing w:after="0" w:line="240" w:lineRule="auto"/>
              <w:jc w:val="center"/>
              <w:rPr>
                <w:bCs/>
                <w:lang w:val="en-US"/>
              </w:rPr>
            </w:pPr>
            <w:r w:rsidRPr="00E9721C">
              <w:rPr>
                <w:bCs/>
                <w:lang w:val="en-US"/>
              </w:rPr>
              <w:t>P7S_WG</w:t>
            </w:r>
          </w:p>
        </w:tc>
        <w:tc>
          <w:tcPr>
            <w:tcW w:w="683" w:type="pct"/>
            <w:shd w:val="clear" w:color="auto" w:fill="auto"/>
            <w:vAlign w:val="center"/>
          </w:tcPr>
          <w:p w:rsidR="00A53ED0" w:rsidRPr="00E9721C" w:rsidRDefault="00A53ED0" w:rsidP="00DA3A49">
            <w:pPr>
              <w:spacing w:after="0" w:line="240" w:lineRule="auto"/>
              <w:jc w:val="center"/>
              <w:rPr>
                <w:bCs/>
                <w:lang w:val="en-US"/>
              </w:rPr>
            </w:pPr>
            <w:r w:rsidRPr="00E9721C">
              <w:rPr>
                <w:bCs/>
                <w:lang w:val="en-US"/>
              </w:rPr>
              <w:t>P7S_WG_inż</w:t>
            </w:r>
          </w:p>
        </w:tc>
      </w:tr>
      <w:tr w:rsidR="00A53ED0" w:rsidRPr="00E9721C" w:rsidTr="00423C75">
        <w:tc>
          <w:tcPr>
            <w:tcW w:w="566" w:type="pct"/>
            <w:shd w:val="clear" w:color="auto" w:fill="auto"/>
            <w:vAlign w:val="center"/>
          </w:tcPr>
          <w:p w:rsidR="00A53ED0" w:rsidRPr="00E9721C" w:rsidRDefault="00A53ED0" w:rsidP="00DA3A49">
            <w:pPr>
              <w:spacing w:after="0" w:line="240" w:lineRule="auto"/>
              <w:jc w:val="center"/>
              <w:rPr>
                <w:sz w:val="20"/>
                <w:szCs w:val="20"/>
                <w:lang w:val="en-US" w:eastAsia="pl-PL"/>
              </w:rPr>
            </w:pPr>
            <w:r w:rsidRPr="00E9721C">
              <w:rPr>
                <w:sz w:val="20"/>
                <w:szCs w:val="20"/>
                <w:lang w:val="en-US" w:eastAsia="pl-PL"/>
              </w:rPr>
              <w:t>S2_GEE_W20</w:t>
            </w:r>
          </w:p>
        </w:tc>
        <w:tc>
          <w:tcPr>
            <w:tcW w:w="2411" w:type="pct"/>
            <w:shd w:val="clear" w:color="auto" w:fill="auto"/>
            <w:vAlign w:val="center"/>
          </w:tcPr>
          <w:p w:rsidR="00A53ED0" w:rsidRPr="008D2525" w:rsidRDefault="00787E05" w:rsidP="00DA3A49">
            <w:pPr>
              <w:spacing w:after="0" w:line="240" w:lineRule="auto"/>
              <w:rPr>
                <w:lang w:val="en-GB"/>
              </w:rPr>
            </w:pPr>
            <w:r>
              <w:rPr>
                <w:lang w:val="en-GB"/>
              </w:rPr>
              <w:t xml:space="preserve">Is </w:t>
            </w:r>
            <w:r w:rsidRPr="00787E05">
              <w:rPr>
                <w:lang w:val="en-GB"/>
              </w:rPr>
              <w:t>familiar with the basic concepts of environmental geotechnics</w:t>
            </w:r>
            <w:r>
              <w:rPr>
                <w:lang w:val="en-US"/>
              </w:rPr>
              <w:t>, including p</w:t>
            </w:r>
            <w:proofErr w:type="spellStart"/>
            <w:r w:rsidRPr="00787E05">
              <w:rPr>
                <w:lang w:val="en-GB"/>
              </w:rPr>
              <w:t>hysi</w:t>
            </w:r>
            <w:r w:rsidR="00DA3A49">
              <w:rPr>
                <w:lang w:val="en-GB"/>
              </w:rPr>
              <w:t>c</w:t>
            </w:r>
            <w:r w:rsidRPr="00787E05">
              <w:rPr>
                <w:lang w:val="en-GB"/>
              </w:rPr>
              <w:t>o</w:t>
            </w:r>
            <w:proofErr w:type="spellEnd"/>
            <w:r w:rsidR="00DA3A49">
              <w:rPr>
                <w:lang w:val="en-GB"/>
              </w:rPr>
              <w:t>-</w:t>
            </w:r>
            <w:r w:rsidRPr="00787E05">
              <w:rPr>
                <w:lang w:val="en-GB"/>
              </w:rPr>
              <w:t xml:space="preserve">chemistry of soils for </w:t>
            </w:r>
            <w:proofErr w:type="spellStart"/>
            <w:r w:rsidRPr="00787E05">
              <w:rPr>
                <w:lang w:val="en-GB"/>
              </w:rPr>
              <w:t>geoenvironmental</w:t>
            </w:r>
            <w:proofErr w:type="spellEnd"/>
            <w:r w:rsidRPr="00787E05">
              <w:rPr>
                <w:lang w:val="en-GB"/>
              </w:rPr>
              <w:t xml:space="preserve"> engineering</w:t>
            </w:r>
            <w:r>
              <w:rPr>
                <w:lang w:val="en-GB"/>
              </w:rPr>
              <w:t xml:space="preserve"> and g</w:t>
            </w:r>
            <w:r w:rsidRPr="00787E05">
              <w:rPr>
                <w:lang w:val="en-GB"/>
              </w:rPr>
              <w:t xml:space="preserve">eotechnical aspects </w:t>
            </w:r>
            <w:r>
              <w:rPr>
                <w:lang w:val="en-GB"/>
              </w:rPr>
              <w:t>of landfilling, s</w:t>
            </w:r>
            <w:r w:rsidRPr="00787E05">
              <w:rPr>
                <w:lang w:val="en-GB"/>
              </w:rPr>
              <w:t>tability and deformation of waste dumps</w:t>
            </w:r>
          </w:p>
        </w:tc>
        <w:tc>
          <w:tcPr>
            <w:tcW w:w="670" w:type="pct"/>
            <w:shd w:val="clear" w:color="auto" w:fill="auto"/>
            <w:vAlign w:val="center"/>
          </w:tcPr>
          <w:p w:rsidR="00A53ED0" w:rsidRPr="00E9721C" w:rsidRDefault="00A53ED0" w:rsidP="00DA3A49">
            <w:pPr>
              <w:spacing w:after="0" w:line="240" w:lineRule="auto"/>
              <w:jc w:val="center"/>
              <w:rPr>
                <w:lang w:val="en-US"/>
              </w:rPr>
            </w:pPr>
          </w:p>
        </w:tc>
        <w:tc>
          <w:tcPr>
            <w:tcW w:w="670" w:type="pct"/>
            <w:shd w:val="clear" w:color="auto" w:fill="auto"/>
            <w:vAlign w:val="center"/>
          </w:tcPr>
          <w:p w:rsidR="00A53ED0" w:rsidRPr="00E9721C" w:rsidRDefault="00A53ED0" w:rsidP="00DA3A49">
            <w:pPr>
              <w:spacing w:after="0" w:line="240" w:lineRule="auto"/>
              <w:jc w:val="center"/>
              <w:rPr>
                <w:bCs/>
                <w:lang w:val="en-US"/>
              </w:rPr>
            </w:pPr>
            <w:r w:rsidRPr="00E9721C">
              <w:rPr>
                <w:bCs/>
                <w:lang w:val="en-US"/>
              </w:rPr>
              <w:t>P7S_WG</w:t>
            </w:r>
          </w:p>
        </w:tc>
        <w:tc>
          <w:tcPr>
            <w:tcW w:w="683" w:type="pct"/>
            <w:shd w:val="clear" w:color="auto" w:fill="auto"/>
            <w:vAlign w:val="center"/>
          </w:tcPr>
          <w:p w:rsidR="00A53ED0" w:rsidRPr="00E9721C" w:rsidRDefault="00A53ED0" w:rsidP="00DA3A49">
            <w:pPr>
              <w:spacing w:after="0" w:line="240" w:lineRule="auto"/>
              <w:jc w:val="center"/>
              <w:rPr>
                <w:bCs/>
                <w:lang w:val="en-US"/>
              </w:rPr>
            </w:pPr>
            <w:r w:rsidRPr="00E9721C">
              <w:rPr>
                <w:bCs/>
                <w:lang w:val="en-US"/>
              </w:rPr>
              <w:t>P7S_WG_inż</w:t>
            </w:r>
          </w:p>
        </w:tc>
      </w:tr>
      <w:tr w:rsidR="00A53ED0" w:rsidRPr="00E9721C" w:rsidTr="00423C75">
        <w:tc>
          <w:tcPr>
            <w:tcW w:w="566" w:type="pct"/>
            <w:shd w:val="clear" w:color="auto" w:fill="auto"/>
            <w:vAlign w:val="center"/>
          </w:tcPr>
          <w:p w:rsidR="00A53ED0" w:rsidRPr="00E9721C" w:rsidRDefault="00A53ED0" w:rsidP="00DA3A49">
            <w:pPr>
              <w:spacing w:after="0" w:line="240" w:lineRule="auto"/>
              <w:jc w:val="center"/>
              <w:rPr>
                <w:sz w:val="20"/>
                <w:szCs w:val="20"/>
                <w:lang w:val="en-US" w:eastAsia="pl-PL"/>
              </w:rPr>
            </w:pPr>
            <w:r w:rsidRPr="00E9721C">
              <w:rPr>
                <w:sz w:val="20"/>
                <w:szCs w:val="20"/>
                <w:lang w:val="en-US" w:eastAsia="pl-PL"/>
              </w:rPr>
              <w:t>S2_GEE_W21</w:t>
            </w:r>
          </w:p>
        </w:tc>
        <w:tc>
          <w:tcPr>
            <w:tcW w:w="2411" w:type="pct"/>
            <w:shd w:val="clear" w:color="auto" w:fill="auto"/>
            <w:vAlign w:val="center"/>
          </w:tcPr>
          <w:p w:rsidR="00A53ED0" w:rsidRPr="008D2525" w:rsidRDefault="00787E05" w:rsidP="00DA3A49">
            <w:pPr>
              <w:spacing w:after="0" w:line="240" w:lineRule="auto"/>
              <w:rPr>
                <w:lang w:val="en-GB"/>
              </w:rPr>
            </w:pPr>
            <w:r>
              <w:rPr>
                <w:lang w:val="en-GB"/>
              </w:rPr>
              <w:t>Knows the chemical techniques of</w:t>
            </w:r>
            <w:r w:rsidRPr="00787E05">
              <w:rPr>
                <w:lang w:val="en-GB"/>
              </w:rPr>
              <w:t xml:space="preserve"> environmental pollution treatment, waste recycling and treatment, as well as pollution control.</w:t>
            </w:r>
          </w:p>
        </w:tc>
        <w:tc>
          <w:tcPr>
            <w:tcW w:w="670" w:type="pct"/>
            <w:shd w:val="clear" w:color="auto" w:fill="auto"/>
            <w:vAlign w:val="center"/>
          </w:tcPr>
          <w:p w:rsidR="00A53ED0" w:rsidRPr="00E9721C" w:rsidRDefault="00A53ED0" w:rsidP="00DA3A49">
            <w:pPr>
              <w:spacing w:after="0" w:line="240" w:lineRule="auto"/>
              <w:jc w:val="center"/>
              <w:rPr>
                <w:lang w:val="en-US" w:eastAsia="pl-PL"/>
              </w:rPr>
            </w:pPr>
          </w:p>
        </w:tc>
        <w:tc>
          <w:tcPr>
            <w:tcW w:w="670" w:type="pct"/>
            <w:shd w:val="clear" w:color="auto" w:fill="auto"/>
            <w:vAlign w:val="center"/>
          </w:tcPr>
          <w:p w:rsidR="00A53ED0" w:rsidRPr="00E9721C" w:rsidRDefault="00A53ED0" w:rsidP="00DA3A49">
            <w:pPr>
              <w:spacing w:after="0" w:line="240" w:lineRule="auto"/>
              <w:jc w:val="center"/>
              <w:rPr>
                <w:bCs/>
                <w:lang w:val="en-US"/>
              </w:rPr>
            </w:pPr>
            <w:r w:rsidRPr="00E9721C">
              <w:rPr>
                <w:bCs/>
                <w:lang w:val="en-US"/>
              </w:rPr>
              <w:t>P7S_WG</w:t>
            </w:r>
          </w:p>
        </w:tc>
        <w:tc>
          <w:tcPr>
            <w:tcW w:w="683" w:type="pct"/>
            <w:shd w:val="clear" w:color="auto" w:fill="auto"/>
            <w:vAlign w:val="center"/>
          </w:tcPr>
          <w:p w:rsidR="00A53ED0" w:rsidRPr="00E9721C" w:rsidRDefault="00A53ED0" w:rsidP="00DA3A49">
            <w:pPr>
              <w:spacing w:after="0" w:line="240" w:lineRule="auto"/>
              <w:jc w:val="center"/>
              <w:rPr>
                <w:bCs/>
                <w:lang w:val="en-US"/>
              </w:rPr>
            </w:pPr>
            <w:r w:rsidRPr="00E9721C">
              <w:rPr>
                <w:bCs/>
                <w:lang w:val="en-US"/>
              </w:rPr>
              <w:t>P7S_WG_inż</w:t>
            </w:r>
          </w:p>
        </w:tc>
      </w:tr>
      <w:tr w:rsidR="00A53ED0" w:rsidRPr="008D2525" w:rsidTr="00423C75">
        <w:tc>
          <w:tcPr>
            <w:tcW w:w="566" w:type="pct"/>
            <w:shd w:val="clear" w:color="auto" w:fill="auto"/>
            <w:vAlign w:val="center"/>
          </w:tcPr>
          <w:p w:rsidR="00A53ED0" w:rsidRPr="00E9721C" w:rsidRDefault="00A53ED0" w:rsidP="00DA3A49">
            <w:pPr>
              <w:spacing w:after="0" w:line="240" w:lineRule="auto"/>
              <w:jc w:val="center"/>
              <w:rPr>
                <w:sz w:val="20"/>
                <w:szCs w:val="20"/>
                <w:lang w:val="en-US" w:eastAsia="pl-PL"/>
              </w:rPr>
            </w:pPr>
            <w:r w:rsidRPr="00E9721C">
              <w:rPr>
                <w:sz w:val="20"/>
                <w:szCs w:val="20"/>
                <w:lang w:val="en-US" w:eastAsia="pl-PL"/>
              </w:rPr>
              <w:t>S2_GEE_W22</w:t>
            </w:r>
          </w:p>
        </w:tc>
        <w:tc>
          <w:tcPr>
            <w:tcW w:w="2411" w:type="pct"/>
            <w:shd w:val="clear" w:color="auto" w:fill="auto"/>
            <w:vAlign w:val="center"/>
          </w:tcPr>
          <w:p w:rsidR="00A53ED0" w:rsidRPr="008D2525" w:rsidRDefault="00787E05" w:rsidP="00DA3A49">
            <w:pPr>
              <w:spacing w:after="0" w:line="240" w:lineRule="auto"/>
              <w:rPr>
                <w:lang w:val="en-GB"/>
              </w:rPr>
            </w:pPr>
            <w:r>
              <w:rPr>
                <w:lang w:val="en-GB"/>
              </w:rPr>
              <w:t xml:space="preserve">Is </w:t>
            </w:r>
            <w:r w:rsidRPr="00787E05">
              <w:rPr>
                <w:lang w:val="en-GB"/>
              </w:rPr>
              <w:t>familiarized with the basic concept and framework of Environmental and Human Health Risk assessment and its relationship to contaminated land remediation</w:t>
            </w:r>
          </w:p>
        </w:tc>
        <w:tc>
          <w:tcPr>
            <w:tcW w:w="670" w:type="pct"/>
            <w:shd w:val="clear" w:color="auto" w:fill="auto"/>
            <w:vAlign w:val="center"/>
          </w:tcPr>
          <w:p w:rsidR="00A53ED0" w:rsidRPr="00E9721C" w:rsidRDefault="00A53ED0" w:rsidP="00DA3A49">
            <w:pPr>
              <w:spacing w:after="0" w:line="240" w:lineRule="auto"/>
              <w:jc w:val="center"/>
              <w:rPr>
                <w:lang w:val="en-US"/>
              </w:rPr>
            </w:pPr>
          </w:p>
        </w:tc>
        <w:tc>
          <w:tcPr>
            <w:tcW w:w="670" w:type="pct"/>
            <w:shd w:val="clear" w:color="auto" w:fill="auto"/>
            <w:vAlign w:val="center"/>
          </w:tcPr>
          <w:p w:rsidR="00A53ED0" w:rsidRPr="0026382B" w:rsidRDefault="00A53ED0" w:rsidP="00DA3A49">
            <w:pPr>
              <w:spacing w:after="0" w:line="240" w:lineRule="auto"/>
              <w:jc w:val="center"/>
              <w:rPr>
                <w:bCs/>
              </w:rPr>
            </w:pPr>
            <w:r w:rsidRPr="000D6B34">
              <w:rPr>
                <w:bCs/>
              </w:rPr>
              <w:t>P7S_WG</w:t>
            </w:r>
          </w:p>
        </w:tc>
        <w:tc>
          <w:tcPr>
            <w:tcW w:w="683" w:type="pct"/>
            <w:shd w:val="clear" w:color="auto" w:fill="auto"/>
            <w:vAlign w:val="center"/>
          </w:tcPr>
          <w:p w:rsidR="00A53ED0" w:rsidRPr="0026382B" w:rsidRDefault="00A53ED0" w:rsidP="00DA3A49">
            <w:pPr>
              <w:spacing w:after="0" w:line="240" w:lineRule="auto"/>
              <w:jc w:val="center"/>
              <w:rPr>
                <w:bCs/>
              </w:rPr>
            </w:pPr>
            <w:r w:rsidRPr="000D6B34">
              <w:rPr>
                <w:bCs/>
              </w:rPr>
              <w:t>P7S_WG_inż</w:t>
            </w:r>
          </w:p>
        </w:tc>
      </w:tr>
      <w:tr w:rsidR="00A53ED0" w:rsidRPr="008D2525" w:rsidTr="00423C75">
        <w:tc>
          <w:tcPr>
            <w:tcW w:w="566" w:type="pct"/>
            <w:shd w:val="clear" w:color="auto" w:fill="auto"/>
            <w:vAlign w:val="center"/>
          </w:tcPr>
          <w:p w:rsidR="00A53ED0" w:rsidRPr="009320C1" w:rsidRDefault="00A53ED0" w:rsidP="00DA3A49">
            <w:pPr>
              <w:spacing w:after="0" w:line="240" w:lineRule="auto"/>
              <w:jc w:val="center"/>
              <w:rPr>
                <w:sz w:val="20"/>
                <w:szCs w:val="20"/>
                <w:lang w:eastAsia="pl-PL"/>
              </w:rPr>
            </w:pPr>
            <w:r>
              <w:rPr>
                <w:sz w:val="20"/>
                <w:szCs w:val="20"/>
                <w:lang w:eastAsia="pl-PL"/>
              </w:rPr>
              <w:t>S2</w:t>
            </w:r>
            <w:r w:rsidRPr="009320C1">
              <w:rPr>
                <w:sz w:val="20"/>
                <w:szCs w:val="20"/>
                <w:lang w:eastAsia="pl-PL"/>
              </w:rPr>
              <w:t>_GEE</w:t>
            </w:r>
            <w:r>
              <w:rPr>
                <w:sz w:val="20"/>
                <w:szCs w:val="20"/>
                <w:lang w:eastAsia="pl-PL"/>
              </w:rPr>
              <w:t>_W23</w:t>
            </w:r>
          </w:p>
        </w:tc>
        <w:tc>
          <w:tcPr>
            <w:tcW w:w="2411" w:type="pct"/>
            <w:shd w:val="clear" w:color="auto" w:fill="auto"/>
            <w:vAlign w:val="center"/>
          </w:tcPr>
          <w:p w:rsidR="00A53ED0" w:rsidRPr="008D2525" w:rsidRDefault="00976F7C" w:rsidP="00DA3A49">
            <w:pPr>
              <w:spacing w:after="0" w:line="240" w:lineRule="auto"/>
              <w:rPr>
                <w:lang w:val="en-GB"/>
              </w:rPr>
            </w:pPr>
            <w:r>
              <w:rPr>
                <w:lang w:val="en-GB"/>
              </w:rPr>
              <w:t xml:space="preserve">Is familiar with </w:t>
            </w:r>
            <w:r w:rsidRPr="00976F7C">
              <w:rPr>
                <w:lang w:val="en-GB"/>
              </w:rPr>
              <w:t>the colloidal, and chemical structure of the soil</w:t>
            </w:r>
            <w:r>
              <w:rPr>
                <w:lang w:val="en-GB"/>
              </w:rPr>
              <w:t xml:space="preserve">, </w:t>
            </w:r>
            <w:r>
              <w:rPr>
                <w:lang w:val="en-GB"/>
              </w:rPr>
              <w:lastRenderedPageBreak/>
              <w:t>soil classification, physical and chemical processes taking place in soils, i</w:t>
            </w:r>
            <w:r w:rsidRPr="00976F7C">
              <w:rPr>
                <w:lang w:val="en-GB"/>
              </w:rPr>
              <w:t>norganic and organic substance transformation in the soil environment</w:t>
            </w:r>
          </w:p>
        </w:tc>
        <w:tc>
          <w:tcPr>
            <w:tcW w:w="670" w:type="pct"/>
            <w:shd w:val="clear" w:color="auto" w:fill="auto"/>
            <w:vAlign w:val="center"/>
          </w:tcPr>
          <w:p w:rsidR="00A53ED0" w:rsidRPr="00976F7C" w:rsidRDefault="00A53ED0" w:rsidP="00DA3A49">
            <w:pPr>
              <w:spacing w:after="0" w:line="240" w:lineRule="auto"/>
              <w:jc w:val="center"/>
              <w:rPr>
                <w:lang w:val="en-US" w:eastAsia="pl-PL"/>
              </w:rPr>
            </w:pPr>
          </w:p>
        </w:tc>
        <w:tc>
          <w:tcPr>
            <w:tcW w:w="670" w:type="pct"/>
            <w:shd w:val="clear" w:color="auto" w:fill="auto"/>
            <w:vAlign w:val="center"/>
          </w:tcPr>
          <w:p w:rsidR="00A53ED0" w:rsidRPr="0026382B" w:rsidRDefault="00A53ED0" w:rsidP="00DA3A49">
            <w:pPr>
              <w:spacing w:after="0" w:line="240" w:lineRule="auto"/>
              <w:jc w:val="center"/>
              <w:rPr>
                <w:bCs/>
              </w:rPr>
            </w:pPr>
            <w:r w:rsidRPr="000D6B34">
              <w:rPr>
                <w:bCs/>
              </w:rPr>
              <w:t>P7S_WG</w:t>
            </w:r>
          </w:p>
        </w:tc>
        <w:tc>
          <w:tcPr>
            <w:tcW w:w="683" w:type="pct"/>
            <w:shd w:val="clear" w:color="auto" w:fill="auto"/>
            <w:vAlign w:val="center"/>
          </w:tcPr>
          <w:p w:rsidR="00A53ED0" w:rsidRPr="0026382B" w:rsidRDefault="00A53ED0" w:rsidP="00DA3A49">
            <w:pPr>
              <w:spacing w:after="0" w:line="240" w:lineRule="auto"/>
              <w:jc w:val="center"/>
              <w:rPr>
                <w:bCs/>
              </w:rPr>
            </w:pPr>
            <w:r w:rsidRPr="000D6B34">
              <w:rPr>
                <w:bCs/>
              </w:rPr>
              <w:t>P7S_WG_inż</w:t>
            </w:r>
          </w:p>
        </w:tc>
      </w:tr>
      <w:tr w:rsidR="00A53ED0" w:rsidRPr="008D2525" w:rsidTr="00423C75">
        <w:tc>
          <w:tcPr>
            <w:tcW w:w="566" w:type="pct"/>
            <w:shd w:val="clear" w:color="auto" w:fill="auto"/>
            <w:vAlign w:val="center"/>
          </w:tcPr>
          <w:p w:rsidR="00A53ED0" w:rsidRPr="009320C1" w:rsidRDefault="00A53ED0" w:rsidP="00DA3A49">
            <w:pPr>
              <w:spacing w:after="0" w:line="240" w:lineRule="auto"/>
              <w:jc w:val="center"/>
              <w:rPr>
                <w:sz w:val="20"/>
                <w:szCs w:val="20"/>
                <w:lang w:eastAsia="pl-PL"/>
              </w:rPr>
            </w:pPr>
            <w:r>
              <w:rPr>
                <w:sz w:val="20"/>
                <w:szCs w:val="20"/>
                <w:lang w:eastAsia="pl-PL"/>
              </w:rPr>
              <w:lastRenderedPageBreak/>
              <w:t>S2</w:t>
            </w:r>
            <w:r w:rsidRPr="009320C1">
              <w:rPr>
                <w:sz w:val="20"/>
                <w:szCs w:val="20"/>
                <w:lang w:eastAsia="pl-PL"/>
              </w:rPr>
              <w:t>_GEE</w:t>
            </w:r>
            <w:r>
              <w:rPr>
                <w:sz w:val="20"/>
                <w:szCs w:val="20"/>
                <w:lang w:eastAsia="pl-PL"/>
              </w:rPr>
              <w:t>_W24</w:t>
            </w:r>
          </w:p>
        </w:tc>
        <w:tc>
          <w:tcPr>
            <w:tcW w:w="2411" w:type="pct"/>
            <w:shd w:val="clear" w:color="auto" w:fill="auto"/>
            <w:vAlign w:val="center"/>
          </w:tcPr>
          <w:p w:rsidR="00A53ED0" w:rsidRPr="008D2525" w:rsidRDefault="00976F7C" w:rsidP="00DA3A49">
            <w:pPr>
              <w:spacing w:after="0" w:line="240" w:lineRule="auto"/>
              <w:rPr>
                <w:lang w:val="en-GB"/>
              </w:rPr>
            </w:pPr>
            <w:r>
              <w:rPr>
                <w:lang w:val="en-GB"/>
              </w:rPr>
              <w:t>Is familiar with</w:t>
            </w:r>
            <w:r w:rsidRPr="00976F7C">
              <w:rPr>
                <w:lang w:val="en-GB"/>
              </w:rPr>
              <w:t xml:space="preserve"> solution methods using both analytical and numerical techniques</w:t>
            </w:r>
            <w:r>
              <w:rPr>
                <w:lang w:val="en-GB"/>
              </w:rPr>
              <w:t xml:space="preserve">, Knows </w:t>
            </w:r>
            <w:r w:rsidRPr="00976F7C">
              <w:rPr>
                <w:lang w:val="en-GB"/>
              </w:rPr>
              <w:t xml:space="preserve">when the </w:t>
            </w:r>
            <w:r>
              <w:rPr>
                <w:lang w:val="en-GB"/>
              </w:rPr>
              <w:t xml:space="preserve">engineering </w:t>
            </w:r>
            <w:r w:rsidRPr="00976F7C">
              <w:rPr>
                <w:lang w:val="en-GB"/>
              </w:rPr>
              <w:t>problems can be formulated using differential equations, system of linear equations and system of nonlinear equations</w:t>
            </w:r>
          </w:p>
        </w:tc>
        <w:tc>
          <w:tcPr>
            <w:tcW w:w="670" w:type="pct"/>
            <w:shd w:val="clear" w:color="auto" w:fill="auto"/>
            <w:vAlign w:val="center"/>
          </w:tcPr>
          <w:p w:rsidR="00A53ED0" w:rsidRPr="0082470C" w:rsidRDefault="00A53ED0" w:rsidP="00DA3A49">
            <w:pPr>
              <w:spacing w:after="0" w:line="240" w:lineRule="auto"/>
              <w:jc w:val="center"/>
              <w:rPr>
                <w:lang w:eastAsia="pl-PL"/>
              </w:rPr>
            </w:pPr>
            <w:r w:rsidRPr="0082470C">
              <w:rPr>
                <w:lang w:eastAsia="pl-PL"/>
              </w:rPr>
              <w:t>P7U_W</w:t>
            </w:r>
          </w:p>
          <w:p w:rsidR="00A53ED0" w:rsidRPr="0082470C" w:rsidRDefault="00A53ED0" w:rsidP="00DA3A49">
            <w:pPr>
              <w:spacing w:after="0" w:line="240" w:lineRule="auto"/>
              <w:jc w:val="center"/>
              <w:rPr>
                <w:lang w:eastAsia="pl-PL"/>
              </w:rPr>
            </w:pPr>
          </w:p>
        </w:tc>
        <w:tc>
          <w:tcPr>
            <w:tcW w:w="670" w:type="pct"/>
            <w:shd w:val="clear" w:color="auto" w:fill="auto"/>
            <w:vAlign w:val="center"/>
          </w:tcPr>
          <w:p w:rsidR="00A53ED0" w:rsidRPr="000D6B34" w:rsidRDefault="00A53ED0" w:rsidP="00DA3A49">
            <w:pPr>
              <w:spacing w:after="0" w:line="240" w:lineRule="auto"/>
              <w:jc w:val="center"/>
              <w:rPr>
                <w:lang w:eastAsia="pl-PL"/>
              </w:rPr>
            </w:pPr>
            <w:r>
              <w:rPr>
                <w:lang w:eastAsia="pl-PL"/>
              </w:rPr>
              <w:t>P7S_WK</w:t>
            </w:r>
          </w:p>
        </w:tc>
        <w:tc>
          <w:tcPr>
            <w:tcW w:w="683" w:type="pct"/>
            <w:shd w:val="clear" w:color="auto" w:fill="auto"/>
            <w:vAlign w:val="center"/>
          </w:tcPr>
          <w:p w:rsidR="00A53ED0" w:rsidRPr="0026382B" w:rsidRDefault="00A53ED0" w:rsidP="00DA3A49">
            <w:pPr>
              <w:spacing w:after="0" w:line="240" w:lineRule="auto"/>
              <w:jc w:val="center"/>
              <w:rPr>
                <w:bCs/>
              </w:rPr>
            </w:pPr>
          </w:p>
        </w:tc>
      </w:tr>
      <w:tr w:rsidR="00A53ED0" w:rsidRPr="008D2525" w:rsidTr="00423C75">
        <w:tc>
          <w:tcPr>
            <w:tcW w:w="566" w:type="pct"/>
            <w:shd w:val="clear" w:color="auto" w:fill="auto"/>
            <w:vAlign w:val="center"/>
          </w:tcPr>
          <w:p w:rsidR="00A53ED0" w:rsidRPr="009320C1" w:rsidRDefault="00A53ED0" w:rsidP="00DA3A49">
            <w:pPr>
              <w:spacing w:after="0" w:line="240" w:lineRule="auto"/>
              <w:jc w:val="center"/>
              <w:rPr>
                <w:sz w:val="20"/>
                <w:szCs w:val="20"/>
                <w:lang w:eastAsia="pl-PL"/>
              </w:rPr>
            </w:pPr>
            <w:r>
              <w:rPr>
                <w:sz w:val="20"/>
                <w:szCs w:val="20"/>
                <w:lang w:eastAsia="pl-PL"/>
              </w:rPr>
              <w:t>S2</w:t>
            </w:r>
            <w:r w:rsidRPr="009320C1">
              <w:rPr>
                <w:sz w:val="20"/>
                <w:szCs w:val="20"/>
                <w:lang w:eastAsia="pl-PL"/>
              </w:rPr>
              <w:t>_GEE</w:t>
            </w:r>
            <w:r>
              <w:rPr>
                <w:sz w:val="20"/>
                <w:szCs w:val="20"/>
                <w:lang w:eastAsia="pl-PL"/>
              </w:rPr>
              <w:t>_W25</w:t>
            </w:r>
          </w:p>
        </w:tc>
        <w:tc>
          <w:tcPr>
            <w:tcW w:w="2411" w:type="pct"/>
            <w:shd w:val="clear" w:color="auto" w:fill="auto"/>
            <w:vAlign w:val="center"/>
          </w:tcPr>
          <w:p w:rsidR="00A53ED0" w:rsidRPr="008D2525" w:rsidRDefault="00520D71" w:rsidP="00DA3A49">
            <w:pPr>
              <w:spacing w:after="0" w:line="240" w:lineRule="auto"/>
              <w:rPr>
                <w:lang w:val="en-GB"/>
              </w:rPr>
            </w:pPr>
            <w:r>
              <w:rPr>
                <w:lang w:val="en-GB"/>
              </w:rPr>
              <w:t xml:space="preserve">Knows </w:t>
            </w:r>
            <w:r w:rsidRPr="00520D71">
              <w:rPr>
                <w:lang w:val="en-GB"/>
              </w:rPr>
              <w:t>principles, concept and terminology of quality management, quality-related corporate activities, requirements of the ISO 9001 standard and the specialities of project quality management.</w:t>
            </w:r>
          </w:p>
        </w:tc>
        <w:tc>
          <w:tcPr>
            <w:tcW w:w="670" w:type="pct"/>
            <w:shd w:val="clear" w:color="auto" w:fill="auto"/>
            <w:vAlign w:val="center"/>
          </w:tcPr>
          <w:p w:rsidR="00A53ED0" w:rsidRPr="00520D71" w:rsidRDefault="00A53ED0" w:rsidP="00DA3A49">
            <w:pPr>
              <w:spacing w:after="0" w:line="240" w:lineRule="auto"/>
              <w:jc w:val="center"/>
              <w:rPr>
                <w:lang w:val="en-US" w:eastAsia="pl-PL"/>
              </w:rPr>
            </w:pPr>
          </w:p>
        </w:tc>
        <w:tc>
          <w:tcPr>
            <w:tcW w:w="670" w:type="pct"/>
            <w:shd w:val="clear" w:color="auto" w:fill="auto"/>
            <w:vAlign w:val="center"/>
          </w:tcPr>
          <w:p w:rsidR="00A53ED0" w:rsidRPr="0026382B" w:rsidRDefault="00A53ED0" w:rsidP="00DA3A49">
            <w:pPr>
              <w:spacing w:after="0" w:line="240" w:lineRule="auto"/>
              <w:jc w:val="center"/>
              <w:rPr>
                <w:bCs/>
              </w:rPr>
            </w:pPr>
            <w:r w:rsidRPr="000D6B34">
              <w:rPr>
                <w:bCs/>
              </w:rPr>
              <w:t>P7S_WK</w:t>
            </w:r>
          </w:p>
        </w:tc>
        <w:tc>
          <w:tcPr>
            <w:tcW w:w="683" w:type="pct"/>
            <w:shd w:val="clear" w:color="auto" w:fill="auto"/>
            <w:vAlign w:val="center"/>
          </w:tcPr>
          <w:p w:rsidR="00A53ED0" w:rsidRPr="000D6B34" w:rsidRDefault="00A53ED0" w:rsidP="00DA3A49">
            <w:pPr>
              <w:spacing w:after="0" w:line="240" w:lineRule="auto"/>
              <w:jc w:val="center"/>
              <w:rPr>
                <w:bCs/>
              </w:rPr>
            </w:pPr>
            <w:r w:rsidRPr="000D6B34">
              <w:rPr>
                <w:bCs/>
              </w:rPr>
              <w:t>P7S_WK_inż</w:t>
            </w:r>
          </w:p>
          <w:p w:rsidR="00A53ED0" w:rsidRPr="0026382B" w:rsidRDefault="00A53ED0" w:rsidP="00DA3A49">
            <w:pPr>
              <w:spacing w:after="0" w:line="240" w:lineRule="auto"/>
              <w:jc w:val="center"/>
              <w:rPr>
                <w:bCs/>
              </w:rPr>
            </w:pPr>
            <w:r w:rsidRPr="000D6B34">
              <w:rPr>
                <w:bCs/>
              </w:rPr>
              <w:t>P7S_WG_inż</w:t>
            </w:r>
          </w:p>
        </w:tc>
      </w:tr>
      <w:tr w:rsidR="00A53ED0" w:rsidRPr="00520D71" w:rsidTr="00423C75">
        <w:tc>
          <w:tcPr>
            <w:tcW w:w="566" w:type="pct"/>
            <w:shd w:val="clear" w:color="auto" w:fill="auto"/>
            <w:vAlign w:val="center"/>
          </w:tcPr>
          <w:p w:rsidR="00A53ED0" w:rsidRDefault="00A53ED0" w:rsidP="00DA3A49">
            <w:pPr>
              <w:spacing w:after="0" w:line="240" w:lineRule="auto"/>
              <w:jc w:val="center"/>
            </w:pPr>
            <w:r>
              <w:rPr>
                <w:sz w:val="20"/>
                <w:szCs w:val="20"/>
                <w:lang w:eastAsia="pl-PL"/>
              </w:rPr>
              <w:t>S2</w:t>
            </w:r>
            <w:r w:rsidRPr="004B4E0E">
              <w:rPr>
                <w:sz w:val="20"/>
                <w:szCs w:val="20"/>
                <w:lang w:eastAsia="pl-PL"/>
              </w:rPr>
              <w:t>_GEE</w:t>
            </w:r>
            <w:r>
              <w:rPr>
                <w:sz w:val="20"/>
                <w:szCs w:val="20"/>
                <w:lang w:eastAsia="pl-PL"/>
              </w:rPr>
              <w:t>_W26</w:t>
            </w:r>
          </w:p>
        </w:tc>
        <w:tc>
          <w:tcPr>
            <w:tcW w:w="2411" w:type="pct"/>
            <w:shd w:val="clear" w:color="auto" w:fill="auto"/>
            <w:vAlign w:val="center"/>
          </w:tcPr>
          <w:p w:rsidR="00A53ED0" w:rsidRPr="008D2525" w:rsidRDefault="00520D71" w:rsidP="00DA3A49">
            <w:pPr>
              <w:spacing w:after="0" w:line="240" w:lineRule="auto"/>
              <w:rPr>
                <w:lang w:val="en-GB"/>
              </w:rPr>
            </w:pPr>
            <w:r>
              <w:rPr>
                <w:lang w:val="en-GB"/>
              </w:rPr>
              <w:t xml:space="preserve">Has </w:t>
            </w:r>
            <w:r w:rsidRPr="00520D71">
              <w:rPr>
                <w:lang w:val="en-GB"/>
              </w:rPr>
              <w:t xml:space="preserve">knowledge about the </w:t>
            </w:r>
            <w:r>
              <w:rPr>
                <w:lang w:val="en-GB"/>
              </w:rPr>
              <w:t xml:space="preserve">industrial and municipal </w:t>
            </w:r>
            <w:r w:rsidRPr="00520D71">
              <w:rPr>
                <w:lang w:val="en-GB"/>
              </w:rPr>
              <w:t>waste management</w:t>
            </w:r>
            <w:r>
              <w:rPr>
                <w:lang w:val="en-GB"/>
              </w:rPr>
              <w:t xml:space="preserve">, knows the types of wastes, their composition and </w:t>
            </w:r>
            <w:r w:rsidRPr="00520D71">
              <w:rPr>
                <w:lang w:val="en-GB"/>
              </w:rPr>
              <w:t>environmental effect of wastes</w:t>
            </w:r>
            <w:r>
              <w:rPr>
                <w:lang w:val="en-GB"/>
              </w:rPr>
              <w:t>. Is familiar with the concept of sustainable development and circular economy Knows p</w:t>
            </w:r>
            <w:r w:rsidRPr="00520D71">
              <w:rPr>
                <w:lang w:val="en-GB"/>
              </w:rPr>
              <w:t>rocesses of mechanical waste preparation</w:t>
            </w:r>
            <w:r>
              <w:rPr>
                <w:lang w:val="en-GB"/>
              </w:rPr>
              <w:t xml:space="preserve"> and g</w:t>
            </w:r>
            <w:r w:rsidRPr="00520D71">
              <w:rPr>
                <w:lang w:val="en-GB"/>
              </w:rPr>
              <w:t>eneral waste preparation technologies.</w:t>
            </w:r>
          </w:p>
        </w:tc>
        <w:tc>
          <w:tcPr>
            <w:tcW w:w="670" w:type="pct"/>
            <w:shd w:val="clear" w:color="auto" w:fill="auto"/>
            <w:vAlign w:val="center"/>
          </w:tcPr>
          <w:p w:rsidR="00A53ED0" w:rsidRPr="00520D71" w:rsidRDefault="00A53ED0" w:rsidP="00DA3A49">
            <w:pPr>
              <w:spacing w:after="0" w:line="240" w:lineRule="auto"/>
              <w:jc w:val="center"/>
              <w:rPr>
                <w:lang w:val="en-US" w:eastAsia="pl-PL"/>
              </w:rPr>
            </w:pPr>
            <w:r w:rsidRPr="00520D71">
              <w:rPr>
                <w:lang w:val="en-US" w:eastAsia="pl-PL"/>
              </w:rPr>
              <w:t>P7U_W</w:t>
            </w:r>
          </w:p>
          <w:p w:rsidR="00A53ED0" w:rsidRPr="00520D71" w:rsidRDefault="00A53ED0" w:rsidP="00DA3A49">
            <w:pPr>
              <w:spacing w:after="0" w:line="240" w:lineRule="auto"/>
              <w:jc w:val="center"/>
              <w:rPr>
                <w:lang w:val="en-US" w:eastAsia="pl-PL"/>
              </w:rPr>
            </w:pPr>
          </w:p>
        </w:tc>
        <w:tc>
          <w:tcPr>
            <w:tcW w:w="670" w:type="pct"/>
            <w:shd w:val="clear" w:color="auto" w:fill="auto"/>
            <w:vAlign w:val="center"/>
          </w:tcPr>
          <w:p w:rsidR="00A53ED0" w:rsidRPr="00520D71" w:rsidRDefault="00A53ED0" w:rsidP="00DA3A49">
            <w:pPr>
              <w:spacing w:after="0" w:line="240" w:lineRule="auto"/>
              <w:jc w:val="center"/>
              <w:rPr>
                <w:bCs/>
                <w:lang w:val="en-US"/>
              </w:rPr>
            </w:pPr>
            <w:r w:rsidRPr="00520D71">
              <w:rPr>
                <w:bCs/>
                <w:lang w:val="en-US"/>
              </w:rPr>
              <w:t>P7S_WG</w:t>
            </w:r>
          </w:p>
          <w:p w:rsidR="00A53ED0" w:rsidRPr="00520D71" w:rsidRDefault="00A53ED0" w:rsidP="00DA3A49">
            <w:pPr>
              <w:spacing w:after="0" w:line="240" w:lineRule="auto"/>
              <w:jc w:val="center"/>
              <w:rPr>
                <w:bCs/>
                <w:lang w:val="en-US"/>
              </w:rPr>
            </w:pPr>
            <w:r w:rsidRPr="00520D71">
              <w:rPr>
                <w:bCs/>
                <w:lang w:val="en-US"/>
              </w:rPr>
              <w:t>P7S_WK</w:t>
            </w:r>
          </w:p>
        </w:tc>
        <w:tc>
          <w:tcPr>
            <w:tcW w:w="683" w:type="pct"/>
            <w:shd w:val="clear" w:color="auto" w:fill="auto"/>
            <w:vAlign w:val="center"/>
          </w:tcPr>
          <w:p w:rsidR="00A53ED0" w:rsidRPr="00520D71" w:rsidRDefault="00A53ED0" w:rsidP="00DA3A49">
            <w:pPr>
              <w:spacing w:after="0" w:line="240" w:lineRule="auto"/>
              <w:jc w:val="center"/>
              <w:rPr>
                <w:bCs/>
                <w:lang w:val="en-US"/>
              </w:rPr>
            </w:pPr>
            <w:r w:rsidRPr="00520D71">
              <w:rPr>
                <w:bCs/>
                <w:lang w:val="en-US"/>
              </w:rPr>
              <w:t>P7S_WG_inż</w:t>
            </w:r>
          </w:p>
          <w:p w:rsidR="00A53ED0" w:rsidRPr="00520D71" w:rsidRDefault="00A53ED0" w:rsidP="00DA3A49">
            <w:pPr>
              <w:spacing w:after="0" w:line="240" w:lineRule="auto"/>
              <w:jc w:val="center"/>
              <w:rPr>
                <w:bCs/>
                <w:lang w:val="en-US"/>
              </w:rPr>
            </w:pPr>
            <w:r w:rsidRPr="00520D71">
              <w:rPr>
                <w:bCs/>
                <w:lang w:val="en-US"/>
              </w:rPr>
              <w:t>P7S_WK_inż</w:t>
            </w:r>
          </w:p>
        </w:tc>
      </w:tr>
      <w:tr w:rsidR="00A53ED0" w:rsidRPr="00520D71" w:rsidTr="00423C75">
        <w:tc>
          <w:tcPr>
            <w:tcW w:w="566" w:type="pct"/>
            <w:shd w:val="clear" w:color="auto" w:fill="auto"/>
            <w:vAlign w:val="center"/>
          </w:tcPr>
          <w:p w:rsidR="00A53ED0" w:rsidRPr="00520D71" w:rsidRDefault="00A53ED0" w:rsidP="00DA3A49">
            <w:pPr>
              <w:spacing w:after="0" w:line="240" w:lineRule="auto"/>
              <w:jc w:val="center"/>
              <w:rPr>
                <w:lang w:val="en-US"/>
              </w:rPr>
            </w:pPr>
            <w:r w:rsidRPr="00520D71">
              <w:rPr>
                <w:sz w:val="20"/>
                <w:szCs w:val="20"/>
                <w:lang w:val="en-US" w:eastAsia="pl-PL"/>
              </w:rPr>
              <w:t>S2_GEE_W27</w:t>
            </w:r>
          </w:p>
        </w:tc>
        <w:tc>
          <w:tcPr>
            <w:tcW w:w="2411" w:type="pct"/>
            <w:shd w:val="clear" w:color="auto" w:fill="auto"/>
            <w:vAlign w:val="center"/>
          </w:tcPr>
          <w:p w:rsidR="00A53ED0" w:rsidRPr="008D2525" w:rsidRDefault="006A6389" w:rsidP="00DA3A49">
            <w:pPr>
              <w:spacing w:after="0" w:line="240" w:lineRule="auto"/>
              <w:rPr>
                <w:lang w:val="en-GB"/>
              </w:rPr>
            </w:pPr>
            <w:r>
              <w:rPr>
                <w:lang w:val="en-GB"/>
              </w:rPr>
              <w:t xml:space="preserve">Is </w:t>
            </w:r>
            <w:r w:rsidRPr="006A6389">
              <w:rPr>
                <w:lang w:val="en-GB"/>
              </w:rPr>
              <w:t>familiar with the effects of geological medium on the state and changes of the environment</w:t>
            </w:r>
            <w:r>
              <w:rPr>
                <w:lang w:val="en-GB"/>
              </w:rPr>
              <w:t>. Knows t</w:t>
            </w:r>
            <w:r w:rsidRPr="006A6389">
              <w:rPr>
                <w:lang w:val="en-GB"/>
              </w:rPr>
              <w:t xml:space="preserve">he objects, methods and legal background of environmental geology. </w:t>
            </w:r>
            <w:r>
              <w:rPr>
                <w:lang w:val="en-GB"/>
              </w:rPr>
              <w:t>Has knowledge about e</w:t>
            </w:r>
            <w:r w:rsidRPr="006A6389">
              <w:rPr>
                <w:lang w:val="en-GB"/>
              </w:rPr>
              <w:t xml:space="preserve">nvironmental minerals, their characteristics and role in causing and mitigating of environmental problems. </w:t>
            </w:r>
            <w:r>
              <w:rPr>
                <w:lang w:val="en-GB"/>
              </w:rPr>
              <w:t>Is familiar with g</w:t>
            </w:r>
            <w:r w:rsidRPr="006A6389">
              <w:rPr>
                <w:lang w:val="en-GB"/>
              </w:rPr>
              <w:t>eological hazards</w:t>
            </w:r>
          </w:p>
        </w:tc>
        <w:tc>
          <w:tcPr>
            <w:tcW w:w="670" w:type="pct"/>
            <w:shd w:val="clear" w:color="auto" w:fill="auto"/>
            <w:vAlign w:val="center"/>
          </w:tcPr>
          <w:p w:rsidR="00A53ED0" w:rsidRPr="00520D71" w:rsidRDefault="00A53ED0" w:rsidP="00DA3A49">
            <w:pPr>
              <w:spacing w:after="0" w:line="240" w:lineRule="auto"/>
              <w:rPr>
                <w:lang w:val="en-US"/>
              </w:rPr>
            </w:pPr>
          </w:p>
        </w:tc>
        <w:tc>
          <w:tcPr>
            <w:tcW w:w="670" w:type="pct"/>
            <w:shd w:val="clear" w:color="auto" w:fill="auto"/>
            <w:vAlign w:val="center"/>
          </w:tcPr>
          <w:p w:rsidR="00A53ED0" w:rsidRPr="00520D71" w:rsidRDefault="00A53ED0" w:rsidP="00DA3A49">
            <w:pPr>
              <w:spacing w:after="0" w:line="240" w:lineRule="auto"/>
              <w:jc w:val="center"/>
              <w:rPr>
                <w:bCs/>
                <w:lang w:val="en-US"/>
              </w:rPr>
            </w:pPr>
            <w:r w:rsidRPr="00520D71">
              <w:rPr>
                <w:bCs/>
                <w:lang w:val="en-US"/>
              </w:rPr>
              <w:t>P7S_WG</w:t>
            </w:r>
          </w:p>
          <w:p w:rsidR="00A53ED0" w:rsidRPr="00520D71" w:rsidRDefault="00A53ED0" w:rsidP="00DA3A49">
            <w:pPr>
              <w:spacing w:after="0" w:line="240" w:lineRule="auto"/>
              <w:jc w:val="center"/>
              <w:rPr>
                <w:bCs/>
                <w:lang w:val="en-US"/>
              </w:rPr>
            </w:pPr>
            <w:r w:rsidRPr="00520D71">
              <w:rPr>
                <w:bCs/>
                <w:lang w:val="en-US"/>
              </w:rPr>
              <w:t>P7S_WK</w:t>
            </w:r>
          </w:p>
        </w:tc>
        <w:tc>
          <w:tcPr>
            <w:tcW w:w="683" w:type="pct"/>
            <w:shd w:val="clear" w:color="auto" w:fill="auto"/>
            <w:vAlign w:val="center"/>
          </w:tcPr>
          <w:p w:rsidR="00A53ED0" w:rsidRPr="00520D71" w:rsidRDefault="00A53ED0" w:rsidP="00DA3A49">
            <w:pPr>
              <w:spacing w:after="0" w:line="240" w:lineRule="auto"/>
              <w:jc w:val="center"/>
              <w:rPr>
                <w:bCs/>
                <w:lang w:val="en-US"/>
              </w:rPr>
            </w:pPr>
            <w:r w:rsidRPr="00520D71">
              <w:rPr>
                <w:bCs/>
                <w:lang w:val="en-US"/>
              </w:rPr>
              <w:t>P7S_WG_inż</w:t>
            </w:r>
          </w:p>
          <w:p w:rsidR="00A53ED0" w:rsidRPr="00520D71" w:rsidRDefault="00A53ED0" w:rsidP="00DA3A49">
            <w:pPr>
              <w:spacing w:after="0" w:line="240" w:lineRule="auto"/>
              <w:jc w:val="center"/>
              <w:rPr>
                <w:bCs/>
                <w:lang w:val="en-US"/>
              </w:rPr>
            </w:pPr>
            <w:r w:rsidRPr="00520D71">
              <w:rPr>
                <w:bCs/>
                <w:lang w:val="en-US"/>
              </w:rPr>
              <w:t>P7S_WK_inż</w:t>
            </w:r>
          </w:p>
        </w:tc>
      </w:tr>
      <w:tr w:rsidR="00A53ED0" w:rsidRPr="00520D71" w:rsidTr="00423C75">
        <w:tc>
          <w:tcPr>
            <w:tcW w:w="566" w:type="pct"/>
            <w:shd w:val="clear" w:color="auto" w:fill="auto"/>
            <w:vAlign w:val="center"/>
          </w:tcPr>
          <w:p w:rsidR="00A53ED0" w:rsidRPr="00520D71" w:rsidRDefault="00A53ED0" w:rsidP="00DA3A49">
            <w:pPr>
              <w:spacing w:after="0" w:line="240" w:lineRule="auto"/>
              <w:jc w:val="center"/>
              <w:rPr>
                <w:lang w:val="en-US"/>
              </w:rPr>
            </w:pPr>
            <w:r w:rsidRPr="00520D71">
              <w:rPr>
                <w:sz w:val="20"/>
                <w:szCs w:val="20"/>
                <w:lang w:val="en-US" w:eastAsia="pl-PL"/>
              </w:rPr>
              <w:t>S2_GEE_W28</w:t>
            </w:r>
          </w:p>
        </w:tc>
        <w:tc>
          <w:tcPr>
            <w:tcW w:w="2411" w:type="pct"/>
            <w:shd w:val="clear" w:color="auto" w:fill="auto"/>
            <w:vAlign w:val="center"/>
          </w:tcPr>
          <w:p w:rsidR="00A53ED0" w:rsidRPr="008D2525" w:rsidRDefault="00E3603F" w:rsidP="00DA3A49">
            <w:pPr>
              <w:spacing w:after="0" w:line="240" w:lineRule="auto"/>
              <w:rPr>
                <w:lang w:val="en-GB"/>
              </w:rPr>
            </w:pPr>
            <w:r>
              <w:rPr>
                <w:lang w:val="en-GB"/>
              </w:rPr>
              <w:t>Has knowledge of the processes, technologies and machinery systems used in surface mining and processing of mineral resources</w:t>
            </w:r>
          </w:p>
        </w:tc>
        <w:tc>
          <w:tcPr>
            <w:tcW w:w="670" w:type="pct"/>
            <w:shd w:val="clear" w:color="auto" w:fill="auto"/>
            <w:vAlign w:val="center"/>
          </w:tcPr>
          <w:p w:rsidR="00A53ED0" w:rsidRPr="00520D71" w:rsidRDefault="00A53ED0" w:rsidP="00DA3A49">
            <w:pPr>
              <w:spacing w:after="0" w:line="240" w:lineRule="auto"/>
              <w:rPr>
                <w:lang w:val="en-US"/>
              </w:rPr>
            </w:pPr>
          </w:p>
        </w:tc>
        <w:tc>
          <w:tcPr>
            <w:tcW w:w="670" w:type="pct"/>
            <w:shd w:val="clear" w:color="auto" w:fill="auto"/>
            <w:vAlign w:val="center"/>
          </w:tcPr>
          <w:p w:rsidR="00A53ED0" w:rsidRPr="00520D71" w:rsidRDefault="00A53ED0" w:rsidP="00DA3A49">
            <w:pPr>
              <w:spacing w:after="0" w:line="240" w:lineRule="auto"/>
              <w:jc w:val="center"/>
              <w:rPr>
                <w:bCs/>
                <w:lang w:val="en-US"/>
              </w:rPr>
            </w:pPr>
            <w:r w:rsidRPr="00520D71">
              <w:rPr>
                <w:bCs/>
                <w:lang w:val="en-US"/>
              </w:rPr>
              <w:t>P7S_WG</w:t>
            </w:r>
          </w:p>
        </w:tc>
        <w:tc>
          <w:tcPr>
            <w:tcW w:w="683" w:type="pct"/>
            <w:shd w:val="clear" w:color="auto" w:fill="auto"/>
            <w:vAlign w:val="center"/>
          </w:tcPr>
          <w:p w:rsidR="00A53ED0" w:rsidRPr="00520D71" w:rsidRDefault="00A53ED0" w:rsidP="00DA3A49">
            <w:pPr>
              <w:spacing w:after="0" w:line="240" w:lineRule="auto"/>
              <w:jc w:val="center"/>
              <w:rPr>
                <w:bCs/>
                <w:lang w:val="en-US"/>
              </w:rPr>
            </w:pPr>
            <w:r w:rsidRPr="00520D71">
              <w:rPr>
                <w:bCs/>
                <w:lang w:val="en-US"/>
              </w:rPr>
              <w:t>P7S_WG_inż</w:t>
            </w:r>
          </w:p>
        </w:tc>
      </w:tr>
      <w:tr w:rsidR="00A53ED0" w:rsidRPr="008D2525" w:rsidTr="00423C75">
        <w:tc>
          <w:tcPr>
            <w:tcW w:w="566" w:type="pct"/>
            <w:shd w:val="clear" w:color="auto" w:fill="auto"/>
            <w:vAlign w:val="center"/>
          </w:tcPr>
          <w:p w:rsidR="00A53ED0" w:rsidRPr="0055554C" w:rsidRDefault="00A53ED0" w:rsidP="00DA3A49">
            <w:pPr>
              <w:spacing w:after="0" w:line="240" w:lineRule="auto"/>
              <w:jc w:val="center"/>
              <w:rPr>
                <w:highlight w:val="yellow"/>
              </w:rPr>
            </w:pPr>
            <w:r w:rsidRPr="00581BEF">
              <w:rPr>
                <w:sz w:val="20"/>
                <w:szCs w:val="20"/>
                <w:lang w:eastAsia="pl-PL"/>
              </w:rPr>
              <w:t>S2_GEE_W29</w:t>
            </w:r>
          </w:p>
        </w:tc>
        <w:tc>
          <w:tcPr>
            <w:tcW w:w="2411" w:type="pct"/>
            <w:shd w:val="clear" w:color="auto" w:fill="auto"/>
            <w:vAlign w:val="center"/>
          </w:tcPr>
          <w:p w:rsidR="00A53ED0" w:rsidRPr="008D2525" w:rsidRDefault="00E3603F" w:rsidP="00DA3A49">
            <w:pPr>
              <w:spacing w:after="0" w:line="240" w:lineRule="auto"/>
              <w:rPr>
                <w:lang w:val="en-GB"/>
              </w:rPr>
            </w:pPr>
            <w:r>
              <w:rPr>
                <w:lang w:val="en-GB"/>
              </w:rPr>
              <w:t>Knows the techniques of identification of technological processes in a mining company and is familiar with the methods of analysing the possibility of their digitalisation</w:t>
            </w:r>
          </w:p>
        </w:tc>
        <w:tc>
          <w:tcPr>
            <w:tcW w:w="670" w:type="pct"/>
            <w:shd w:val="clear" w:color="auto" w:fill="auto"/>
            <w:vAlign w:val="center"/>
          </w:tcPr>
          <w:p w:rsidR="00A53ED0" w:rsidRPr="00E3603F" w:rsidRDefault="00A53ED0" w:rsidP="00DA3A49">
            <w:pPr>
              <w:spacing w:after="0" w:line="240" w:lineRule="auto"/>
              <w:rPr>
                <w:highlight w:val="yellow"/>
                <w:lang w:val="en-US"/>
              </w:rPr>
            </w:pPr>
          </w:p>
        </w:tc>
        <w:tc>
          <w:tcPr>
            <w:tcW w:w="670" w:type="pct"/>
            <w:shd w:val="clear" w:color="auto" w:fill="auto"/>
            <w:vAlign w:val="center"/>
          </w:tcPr>
          <w:p w:rsidR="00A53ED0" w:rsidRPr="00257EF3" w:rsidRDefault="00A53ED0" w:rsidP="00DA3A49">
            <w:pPr>
              <w:spacing w:after="0" w:line="240" w:lineRule="auto"/>
              <w:jc w:val="center"/>
              <w:rPr>
                <w:bCs/>
              </w:rPr>
            </w:pPr>
            <w:r w:rsidRPr="00257EF3">
              <w:rPr>
                <w:bCs/>
              </w:rPr>
              <w:t>P7S_WG</w:t>
            </w:r>
          </w:p>
        </w:tc>
        <w:tc>
          <w:tcPr>
            <w:tcW w:w="683" w:type="pct"/>
            <w:shd w:val="clear" w:color="auto" w:fill="auto"/>
            <w:vAlign w:val="center"/>
          </w:tcPr>
          <w:p w:rsidR="00A53ED0" w:rsidRPr="00257EF3" w:rsidRDefault="00A53ED0" w:rsidP="00DA3A49">
            <w:pPr>
              <w:spacing w:after="0" w:line="240" w:lineRule="auto"/>
              <w:jc w:val="center"/>
              <w:rPr>
                <w:bCs/>
              </w:rPr>
            </w:pPr>
            <w:r w:rsidRPr="00257EF3">
              <w:rPr>
                <w:bCs/>
              </w:rPr>
              <w:t>P7S_WG_inż</w:t>
            </w:r>
          </w:p>
        </w:tc>
      </w:tr>
      <w:tr w:rsidR="00A53ED0" w:rsidRPr="008D2525" w:rsidTr="00423C75">
        <w:tc>
          <w:tcPr>
            <w:tcW w:w="566" w:type="pct"/>
            <w:shd w:val="clear" w:color="auto" w:fill="auto"/>
            <w:vAlign w:val="center"/>
          </w:tcPr>
          <w:p w:rsidR="00A53ED0" w:rsidRDefault="00A53ED0" w:rsidP="00DA3A49">
            <w:pPr>
              <w:spacing w:after="0" w:line="240" w:lineRule="auto"/>
              <w:jc w:val="center"/>
            </w:pPr>
            <w:r>
              <w:rPr>
                <w:sz w:val="20"/>
                <w:szCs w:val="20"/>
                <w:lang w:eastAsia="pl-PL"/>
              </w:rPr>
              <w:t>S2</w:t>
            </w:r>
            <w:r w:rsidRPr="004B4E0E">
              <w:rPr>
                <w:sz w:val="20"/>
                <w:szCs w:val="20"/>
                <w:lang w:eastAsia="pl-PL"/>
              </w:rPr>
              <w:t>_GEE_W</w:t>
            </w:r>
            <w:r>
              <w:rPr>
                <w:sz w:val="20"/>
                <w:szCs w:val="20"/>
                <w:lang w:eastAsia="pl-PL"/>
              </w:rPr>
              <w:t>30</w:t>
            </w:r>
          </w:p>
        </w:tc>
        <w:tc>
          <w:tcPr>
            <w:tcW w:w="2411" w:type="pct"/>
            <w:shd w:val="clear" w:color="auto" w:fill="auto"/>
            <w:vAlign w:val="center"/>
          </w:tcPr>
          <w:p w:rsidR="00A53ED0" w:rsidRPr="008D2525" w:rsidRDefault="003C4926" w:rsidP="00DA3A49">
            <w:pPr>
              <w:spacing w:after="0" w:line="240" w:lineRule="auto"/>
              <w:rPr>
                <w:lang w:val="en-GB"/>
              </w:rPr>
            </w:pPr>
            <w:r>
              <w:rPr>
                <w:lang w:val="en-GB"/>
              </w:rPr>
              <w:t xml:space="preserve">Is familiar with methods and tools of computation, designing, and optimisation of mining and processing systems of raw materials and waste </w:t>
            </w:r>
            <w:r w:rsidR="009D4986">
              <w:rPr>
                <w:lang w:val="en-GB"/>
              </w:rPr>
              <w:t>supported by</w:t>
            </w:r>
            <w:r>
              <w:rPr>
                <w:lang w:val="en-GB"/>
              </w:rPr>
              <w:t xml:space="preserve">  mathematical modelling and digital simulation of technological operations</w:t>
            </w:r>
          </w:p>
        </w:tc>
        <w:tc>
          <w:tcPr>
            <w:tcW w:w="670" w:type="pct"/>
            <w:shd w:val="clear" w:color="auto" w:fill="auto"/>
            <w:vAlign w:val="center"/>
          </w:tcPr>
          <w:p w:rsidR="00A53ED0" w:rsidRPr="003C4926" w:rsidRDefault="00A53ED0" w:rsidP="00DA3A49">
            <w:pPr>
              <w:spacing w:after="0" w:line="240" w:lineRule="auto"/>
              <w:rPr>
                <w:lang w:val="en-US"/>
              </w:rPr>
            </w:pPr>
            <w:r w:rsidRPr="003C4926">
              <w:rPr>
                <w:lang w:val="en-US" w:eastAsia="pl-PL"/>
              </w:rPr>
              <w:t xml:space="preserve"> </w:t>
            </w:r>
          </w:p>
        </w:tc>
        <w:tc>
          <w:tcPr>
            <w:tcW w:w="670" w:type="pct"/>
            <w:shd w:val="clear" w:color="auto" w:fill="auto"/>
            <w:vAlign w:val="center"/>
          </w:tcPr>
          <w:p w:rsidR="00A53ED0" w:rsidRDefault="00A53ED0" w:rsidP="00DA3A49">
            <w:pPr>
              <w:spacing w:after="0" w:line="240" w:lineRule="auto"/>
              <w:jc w:val="center"/>
              <w:rPr>
                <w:bCs/>
              </w:rPr>
            </w:pPr>
            <w:r w:rsidRPr="000D6B34">
              <w:rPr>
                <w:bCs/>
              </w:rPr>
              <w:t>P7S_WG</w:t>
            </w:r>
          </w:p>
          <w:p w:rsidR="00A53ED0" w:rsidRPr="0026382B" w:rsidRDefault="00A53ED0" w:rsidP="00DA3A49">
            <w:pPr>
              <w:spacing w:after="0" w:line="240" w:lineRule="auto"/>
              <w:jc w:val="center"/>
              <w:rPr>
                <w:bCs/>
              </w:rPr>
            </w:pPr>
            <w:r w:rsidRPr="000D6B34">
              <w:rPr>
                <w:bCs/>
              </w:rPr>
              <w:t>P7S_WK</w:t>
            </w:r>
          </w:p>
        </w:tc>
        <w:tc>
          <w:tcPr>
            <w:tcW w:w="683" w:type="pct"/>
            <w:shd w:val="clear" w:color="auto" w:fill="auto"/>
            <w:vAlign w:val="center"/>
          </w:tcPr>
          <w:p w:rsidR="00A53ED0" w:rsidRDefault="00A53ED0" w:rsidP="00DA3A49">
            <w:pPr>
              <w:spacing w:after="0" w:line="240" w:lineRule="auto"/>
              <w:jc w:val="center"/>
              <w:rPr>
                <w:bCs/>
              </w:rPr>
            </w:pPr>
            <w:r w:rsidRPr="000D6B34">
              <w:rPr>
                <w:bCs/>
              </w:rPr>
              <w:t>P7S_WG_inż</w:t>
            </w:r>
          </w:p>
          <w:p w:rsidR="00A53ED0" w:rsidRPr="0026382B" w:rsidRDefault="00A53ED0" w:rsidP="00DA3A49">
            <w:pPr>
              <w:spacing w:after="0" w:line="240" w:lineRule="auto"/>
              <w:jc w:val="center"/>
              <w:rPr>
                <w:bCs/>
              </w:rPr>
            </w:pPr>
            <w:r w:rsidRPr="000D6B34">
              <w:rPr>
                <w:bCs/>
              </w:rPr>
              <w:t>P7S_WK_inż</w:t>
            </w:r>
          </w:p>
        </w:tc>
      </w:tr>
    </w:tbl>
    <w:p w:rsidR="00C75D57" w:rsidRDefault="00C75D57" w:rsidP="00DA3A49">
      <w:pPr>
        <w:spacing w:after="0" w:line="240" w:lineRule="auto"/>
      </w:pPr>
      <w:r>
        <w:br w:type="page"/>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632"/>
        <w:gridCol w:w="1843"/>
        <w:gridCol w:w="1843"/>
        <w:gridCol w:w="1879"/>
      </w:tblGrid>
      <w:tr w:rsidR="00A53ED0" w:rsidRPr="008D2525" w:rsidTr="00BE34FB">
        <w:tc>
          <w:tcPr>
            <w:tcW w:w="5000" w:type="pct"/>
            <w:gridSpan w:val="5"/>
            <w:shd w:val="clear" w:color="auto" w:fill="auto"/>
            <w:vAlign w:val="center"/>
          </w:tcPr>
          <w:p w:rsidR="00A53ED0" w:rsidRPr="008D2525" w:rsidRDefault="00A53ED0" w:rsidP="00DA3A49">
            <w:pPr>
              <w:spacing w:after="0" w:line="240" w:lineRule="auto"/>
              <w:jc w:val="center"/>
              <w:rPr>
                <w:b/>
                <w:bCs/>
                <w:lang w:val="en-GB"/>
              </w:rPr>
            </w:pPr>
            <w:r w:rsidRPr="008D2525">
              <w:rPr>
                <w:b/>
                <w:bCs/>
                <w:lang w:val="en-GB"/>
              </w:rPr>
              <w:lastRenderedPageBreak/>
              <w:t>SKILLS (U)</w:t>
            </w:r>
          </w:p>
        </w:tc>
      </w:tr>
      <w:tr w:rsidR="00A53ED0" w:rsidRPr="001A621C" w:rsidTr="001903CF">
        <w:tc>
          <w:tcPr>
            <w:tcW w:w="566" w:type="pct"/>
            <w:shd w:val="clear" w:color="auto" w:fill="auto"/>
            <w:vAlign w:val="center"/>
          </w:tcPr>
          <w:p w:rsidR="00A53ED0" w:rsidRPr="00A5439E" w:rsidRDefault="00A53ED0" w:rsidP="00DA3A49">
            <w:pPr>
              <w:spacing w:after="0" w:line="240" w:lineRule="auto"/>
              <w:jc w:val="center"/>
              <w:rPr>
                <w:lang w:eastAsia="pl-PL"/>
              </w:rPr>
            </w:pPr>
            <w:r w:rsidRPr="00A5439E">
              <w:rPr>
                <w:lang w:eastAsia="pl-PL"/>
              </w:rPr>
              <w:t> </w:t>
            </w:r>
            <w:r>
              <w:rPr>
                <w:sz w:val="20"/>
                <w:szCs w:val="20"/>
                <w:lang w:eastAsia="pl-PL"/>
              </w:rPr>
              <w:t>S2</w:t>
            </w:r>
            <w:r w:rsidRPr="00A5439E">
              <w:rPr>
                <w:sz w:val="20"/>
                <w:szCs w:val="20"/>
                <w:lang w:eastAsia="pl-PL"/>
              </w:rPr>
              <w:t>_GEE_U10</w:t>
            </w:r>
          </w:p>
        </w:tc>
        <w:tc>
          <w:tcPr>
            <w:tcW w:w="2411" w:type="pct"/>
            <w:shd w:val="clear" w:color="auto" w:fill="auto"/>
            <w:vAlign w:val="center"/>
          </w:tcPr>
          <w:p w:rsidR="00A53ED0" w:rsidRPr="001A621C" w:rsidRDefault="001A621C" w:rsidP="00DA3A49">
            <w:pPr>
              <w:spacing w:after="0" w:line="240" w:lineRule="auto"/>
              <w:rPr>
                <w:bCs/>
                <w:lang w:val="en-GB"/>
              </w:rPr>
            </w:pPr>
            <w:r w:rsidRPr="001A621C">
              <w:rPr>
                <w:bCs/>
                <w:lang w:val="en-GB"/>
              </w:rPr>
              <w:t>Is able to apply</w:t>
            </w:r>
            <w:r>
              <w:rPr>
                <w:bCs/>
                <w:lang w:val="en-GB"/>
              </w:rPr>
              <w:t xml:space="preserve"> the calculation methods of </w:t>
            </w:r>
            <w:proofErr w:type="spellStart"/>
            <w:r>
              <w:rPr>
                <w:bCs/>
                <w:lang w:val="en-GB"/>
              </w:rPr>
              <w:t>geomechanics</w:t>
            </w:r>
            <w:proofErr w:type="spellEnd"/>
            <w:r>
              <w:rPr>
                <w:bCs/>
                <w:lang w:val="en-GB"/>
              </w:rPr>
              <w:t xml:space="preserve"> to define the state of stress in rock mass and soils. Is able to use these calculations to assess the stability of excavations</w:t>
            </w:r>
          </w:p>
        </w:tc>
        <w:tc>
          <w:tcPr>
            <w:tcW w:w="670" w:type="pct"/>
            <w:shd w:val="clear" w:color="auto" w:fill="auto"/>
            <w:vAlign w:val="center"/>
          </w:tcPr>
          <w:p w:rsidR="00A53ED0" w:rsidRPr="001A621C" w:rsidRDefault="00A53ED0" w:rsidP="00DA3A49">
            <w:pPr>
              <w:spacing w:after="0" w:line="240" w:lineRule="auto"/>
              <w:rPr>
                <w:lang w:val="en-US" w:eastAsia="pl-PL"/>
              </w:rPr>
            </w:pPr>
          </w:p>
        </w:tc>
        <w:tc>
          <w:tcPr>
            <w:tcW w:w="670" w:type="pct"/>
            <w:shd w:val="clear" w:color="auto" w:fill="auto"/>
            <w:vAlign w:val="center"/>
          </w:tcPr>
          <w:p w:rsidR="00A53ED0" w:rsidRPr="001A621C" w:rsidRDefault="00A53ED0" w:rsidP="00DA3A49">
            <w:pPr>
              <w:spacing w:after="0" w:line="240" w:lineRule="auto"/>
              <w:jc w:val="center"/>
              <w:rPr>
                <w:bCs/>
                <w:lang w:val="en-US"/>
              </w:rPr>
            </w:pPr>
            <w:r w:rsidRPr="001A621C">
              <w:rPr>
                <w:bCs/>
                <w:lang w:val="en-US"/>
              </w:rPr>
              <w:t>P7S_UW</w:t>
            </w:r>
          </w:p>
        </w:tc>
        <w:tc>
          <w:tcPr>
            <w:tcW w:w="683" w:type="pct"/>
            <w:shd w:val="clear" w:color="auto" w:fill="auto"/>
            <w:vAlign w:val="center"/>
          </w:tcPr>
          <w:p w:rsidR="00A53ED0" w:rsidRPr="001A621C" w:rsidRDefault="00A53ED0" w:rsidP="00DA3A49">
            <w:pPr>
              <w:spacing w:after="0" w:line="240" w:lineRule="auto"/>
              <w:jc w:val="center"/>
              <w:rPr>
                <w:bCs/>
                <w:lang w:val="en-US"/>
              </w:rPr>
            </w:pPr>
            <w:r w:rsidRPr="001A621C">
              <w:rPr>
                <w:bCs/>
                <w:lang w:val="en-US"/>
              </w:rPr>
              <w:t>P7S_UW2_inż</w:t>
            </w:r>
          </w:p>
          <w:p w:rsidR="00A53ED0" w:rsidRPr="001A621C" w:rsidRDefault="00A53ED0" w:rsidP="00DA3A49">
            <w:pPr>
              <w:spacing w:after="0" w:line="240" w:lineRule="auto"/>
              <w:jc w:val="center"/>
              <w:rPr>
                <w:bCs/>
                <w:lang w:val="en-US"/>
              </w:rPr>
            </w:pPr>
            <w:r w:rsidRPr="001A621C">
              <w:rPr>
                <w:bCs/>
                <w:lang w:val="en-US"/>
              </w:rPr>
              <w:t>P7S_UW3_inż</w:t>
            </w:r>
          </w:p>
        </w:tc>
      </w:tr>
      <w:tr w:rsidR="00A53ED0" w:rsidRPr="00423C75" w:rsidTr="001903CF">
        <w:tc>
          <w:tcPr>
            <w:tcW w:w="566" w:type="pct"/>
            <w:shd w:val="clear" w:color="auto" w:fill="auto"/>
            <w:vAlign w:val="center"/>
          </w:tcPr>
          <w:p w:rsidR="00A53ED0" w:rsidRPr="00423C75" w:rsidRDefault="00A53ED0" w:rsidP="00DA3A49">
            <w:pPr>
              <w:spacing w:after="0" w:line="240" w:lineRule="auto"/>
              <w:jc w:val="center"/>
              <w:rPr>
                <w:lang w:val="en-US" w:eastAsia="pl-PL"/>
              </w:rPr>
            </w:pPr>
            <w:r w:rsidRPr="00423C75">
              <w:rPr>
                <w:lang w:val="en-US" w:eastAsia="pl-PL"/>
              </w:rPr>
              <w:t> </w:t>
            </w:r>
            <w:r w:rsidRPr="00423C75">
              <w:rPr>
                <w:sz w:val="20"/>
                <w:szCs w:val="20"/>
                <w:lang w:val="en-US" w:eastAsia="pl-PL"/>
              </w:rPr>
              <w:t>S2_GEE_U11</w:t>
            </w:r>
          </w:p>
        </w:tc>
        <w:tc>
          <w:tcPr>
            <w:tcW w:w="2411" w:type="pct"/>
            <w:shd w:val="clear" w:color="auto" w:fill="auto"/>
            <w:vAlign w:val="center"/>
          </w:tcPr>
          <w:p w:rsidR="00A53ED0" w:rsidRPr="00423C75" w:rsidRDefault="00423C75" w:rsidP="00DA3A49">
            <w:pPr>
              <w:spacing w:after="0" w:line="240" w:lineRule="auto"/>
              <w:rPr>
                <w:bCs/>
                <w:lang w:val="en-GB"/>
              </w:rPr>
            </w:pPr>
            <w:r w:rsidRPr="00423C75">
              <w:rPr>
                <w:bCs/>
                <w:lang w:val="en-GB"/>
              </w:rPr>
              <w:t>Is able to create field research plan</w:t>
            </w:r>
            <w:r>
              <w:rPr>
                <w:bCs/>
                <w:lang w:val="en-GB"/>
              </w:rPr>
              <w:t xml:space="preserve"> for geophysical data acquisition, perform geophysical surveying, analyse and commentate the results </w:t>
            </w:r>
          </w:p>
        </w:tc>
        <w:tc>
          <w:tcPr>
            <w:tcW w:w="670" w:type="pct"/>
            <w:shd w:val="clear" w:color="auto" w:fill="auto"/>
            <w:vAlign w:val="center"/>
          </w:tcPr>
          <w:p w:rsidR="00A53ED0" w:rsidRPr="00423C75" w:rsidRDefault="00A53ED0" w:rsidP="00DA3A49">
            <w:pPr>
              <w:spacing w:after="0" w:line="240" w:lineRule="auto"/>
              <w:rPr>
                <w:lang w:val="en-US" w:eastAsia="pl-PL"/>
              </w:rPr>
            </w:pPr>
          </w:p>
        </w:tc>
        <w:tc>
          <w:tcPr>
            <w:tcW w:w="670" w:type="pct"/>
            <w:shd w:val="clear" w:color="auto" w:fill="auto"/>
            <w:vAlign w:val="center"/>
          </w:tcPr>
          <w:p w:rsidR="00A53ED0" w:rsidRPr="00423C75" w:rsidRDefault="00A53ED0" w:rsidP="00DA3A49">
            <w:pPr>
              <w:spacing w:after="0" w:line="240" w:lineRule="auto"/>
              <w:jc w:val="center"/>
              <w:rPr>
                <w:bCs/>
                <w:lang w:val="en-US"/>
              </w:rPr>
            </w:pPr>
            <w:r w:rsidRPr="00423C75">
              <w:rPr>
                <w:bCs/>
                <w:lang w:val="en-US"/>
              </w:rPr>
              <w:t>P7S_UW</w:t>
            </w:r>
          </w:p>
        </w:tc>
        <w:tc>
          <w:tcPr>
            <w:tcW w:w="683" w:type="pct"/>
            <w:shd w:val="clear" w:color="auto" w:fill="auto"/>
            <w:vAlign w:val="center"/>
          </w:tcPr>
          <w:p w:rsidR="00A53ED0" w:rsidRPr="00423C75" w:rsidRDefault="00A53ED0" w:rsidP="00DA3A49">
            <w:pPr>
              <w:spacing w:after="0" w:line="240" w:lineRule="auto"/>
              <w:jc w:val="center"/>
              <w:rPr>
                <w:bCs/>
                <w:lang w:val="en-US"/>
              </w:rPr>
            </w:pPr>
            <w:r w:rsidRPr="00423C75">
              <w:rPr>
                <w:bCs/>
                <w:lang w:val="en-US"/>
              </w:rPr>
              <w:t>P7S_UW1_inż</w:t>
            </w:r>
          </w:p>
          <w:p w:rsidR="00A53ED0" w:rsidRPr="00423C75" w:rsidRDefault="00A53ED0" w:rsidP="00DA3A49">
            <w:pPr>
              <w:spacing w:after="0" w:line="240" w:lineRule="auto"/>
              <w:jc w:val="center"/>
              <w:rPr>
                <w:bCs/>
                <w:lang w:val="en-US"/>
              </w:rPr>
            </w:pPr>
            <w:r w:rsidRPr="00423C75">
              <w:rPr>
                <w:bCs/>
                <w:lang w:val="en-US"/>
              </w:rPr>
              <w:t>P7S_UW4_inż</w:t>
            </w:r>
          </w:p>
        </w:tc>
      </w:tr>
      <w:tr w:rsidR="00A53ED0" w:rsidRPr="00423C75" w:rsidTr="001903CF">
        <w:tc>
          <w:tcPr>
            <w:tcW w:w="566" w:type="pct"/>
            <w:shd w:val="clear" w:color="auto" w:fill="auto"/>
            <w:vAlign w:val="center"/>
          </w:tcPr>
          <w:p w:rsidR="00A53ED0" w:rsidRPr="00423C75" w:rsidRDefault="00A53ED0" w:rsidP="00DA3A49">
            <w:pPr>
              <w:spacing w:after="0" w:line="240" w:lineRule="auto"/>
              <w:jc w:val="center"/>
              <w:rPr>
                <w:lang w:eastAsia="pl-PL"/>
              </w:rPr>
            </w:pPr>
            <w:r w:rsidRPr="00423C75">
              <w:rPr>
                <w:lang w:val="en-US" w:eastAsia="pl-PL"/>
              </w:rPr>
              <w:t> </w:t>
            </w:r>
            <w:r w:rsidRPr="00423C75">
              <w:rPr>
                <w:sz w:val="20"/>
                <w:szCs w:val="20"/>
                <w:lang w:eastAsia="pl-PL"/>
              </w:rPr>
              <w:t>S2_GEE_U12</w:t>
            </w:r>
          </w:p>
        </w:tc>
        <w:tc>
          <w:tcPr>
            <w:tcW w:w="2411" w:type="pct"/>
            <w:shd w:val="clear" w:color="auto" w:fill="auto"/>
            <w:vAlign w:val="center"/>
          </w:tcPr>
          <w:p w:rsidR="00A53ED0" w:rsidRPr="00423C75" w:rsidRDefault="00B00601" w:rsidP="00DA3A49">
            <w:pPr>
              <w:spacing w:after="0" w:line="240" w:lineRule="auto"/>
              <w:rPr>
                <w:bCs/>
                <w:lang w:val="en-GB"/>
              </w:rPr>
            </w:pPr>
            <w:r>
              <w:rPr>
                <w:bCs/>
                <w:lang w:val="en-GB"/>
              </w:rPr>
              <w:t xml:space="preserve">Is able to apply the computer aided geological modelling tools according to </w:t>
            </w:r>
            <w:r w:rsidR="00E22484">
              <w:rPr>
                <w:bCs/>
                <w:lang w:val="en-GB"/>
              </w:rPr>
              <w:t>international</w:t>
            </w:r>
            <w:r>
              <w:rPr>
                <w:bCs/>
                <w:lang w:val="en-GB"/>
              </w:rPr>
              <w:t xml:space="preserve"> standards</w:t>
            </w:r>
          </w:p>
        </w:tc>
        <w:tc>
          <w:tcPr>
            <w:tcW w:w="670" w:type="pct"/>
            <w:shd w:val="clear" w:color="auto" w:fill="auto"/>
            <w:vAlign w:val="center"/>
          </w:tcPr>
          <w:p w:rsidR="00A53ED0" w:rsidRPr="00B00601" w:rsidRDefault="00A53ED0" w:rsidP="00DA3A49">
            <w:pPr>
              <w:spacing w:after="0" w:line="240" w:lineRule="auto"/>
              <w:rPr>
                <w:lang w:val="en-US" w:eastAsia="pl-PL"/>
              </w:rPr>
            </w:pPr>
          </w:p>
        </w:tc>
        <w:tc>
          <w:tcPr>
            <w:tcW w:w="670" w:type="pct"/>
            <w:shd w:val="clear" w:color="auto" w:fill="auto"/>
            <w:vAlign w:val="center"/>
          </w:tcPr>
          <w:p w:rsidR="00A53ED0" w:rsidRPr="00423C75" w:rsidRDefault="00A53ED0" w:rsidP="00DA3A49">
            <w:pPr>
              <w:spacing w:after="0" w:line="240" w:lineRule="auto"/>
              <w:jc w:val="center"/>
              <w:rPr>
                <w:bCs/>
              </w:rPr>
            </w:pPr>
            <w:r w:rsidRPr="00423C75">
              <w:rPr>
                <w:bCs/>
              </w:rPr>
              <w:t>P7S_UW</w:t>
            </w:r>
          </w:p>
          <w:p w:rsidR="00A53ED0" w:rsidRPr="00423C75" w:rsidRDefault="00A53ED0" w:rsidP="00DA3A49">
            <w:pPr>
              <w:spacing w:after="0" w:line="240" w:lineRule="auto"/>
              <w:jc w:val="center"/>
              <w:rPr>
                <w:bCs/>
              </w:rPr>
            </w:pPr>
            <w:r w:rsidRPr="00423C75">
              <w:rPr>
                <w:bCs/>
              </w:rPr>
              <w:t>P7S_UU</w:t>
            </w:r>
          </w:p>
        </w:tc>
        <w:tc>
          <w:tcPr>
            <w:tcW w:w="683" w:type="pct"/>
            <w:shd w:val="clear" w:color="auto" w:fill="auto"/>
            <w:vAlign w:val="center"/>
          </w:tcPr>
          <w:p w:rsidR="00A53ED0" w:rsidRPr="00423C75" w:rsidRDefault="00A53ED0" w:rsidP="00DA3A49">
            <w:pPr>
              <w:spacing w:after="0" w:line="240" w:lineRule="auto"/>
              <w:jc w:val="center"/>
              <w:rPr>
                <w:bCs/>
              </w:rPr>
            </w:pPr>
            <w:r w:rsidRPr="00423C75">
              <w:rPr>
                <w:bCs/>
              </w:rPr>
              <w:t>P7S_UW1_inż</w:t>
            </w:r>
          </w:p>
          <w:p w:rsidR="00A53ED0" w:rsidRPr="00423C75" w:rsidRDefault="00A53ED0" w:rsidP="00DA3A49">
            <w:pPr>
              <w:spacing w:after="0" w:line="240" w:lineRule="auto"/>
              <w:jc w:val="center"/>
              <w:rPr>
                <w:bCs/>
              </w:rPr>
            </w:pPr>
            <w:r w:rsidRPr="00423C75">
              <w:rPr>
                <w:bCs/>
              </w:rPr>
              <w:t>P7S_UW2_inż</w:t>
            </w:r>
          </w:p>
        </w:tc>
      </w:tr>
      <w:tr w:rsidR="00A53ED0" w:rsidRPr="00E22484" w:rsidTr="001903CF">
        <w:tc>
          <w:tcPr>
            <w:tcW w:w="566" w:type="pct"/>
            <w:shd w:val="clear" w:color="auto" w:fill="auto"/>
            <w:vAlign w:val="center"/>
          </w:tcPr>
          <w:p w:rsidR="00A53ED0" w:rsidRPr="00423C75" w:rsidRDefault="00A53ED0" w:rsidP="00DA3A49">
            <w:pPr>
              <w:spacing w:after="0" w:line="240" w:lineRule="auto"/>
              <w:jc w:val="center"/>
              <w:rPr>
                <w:lang w:eastAsia="pl-PL"/>
              </w:rPr>
            </w:pPr>
            <w:r w:rsidRPr="00423C75">
              <w:rPr>
                <w:lang w:eastAsia="pl-PL"/>
              </w:rPr>
              <w:t> </w:t>
            </w:r>
            <w:r w:rsidRPr="00423C75">
              <w:rPr>
                <w:sz w:val="20"/>
                <w:szCs w:val="20"/>
                <w:lang w:eastAsia="pl-PL"/>
              </w:rPr>
              <w:t>S2_GEE_U13</w:t>
            </w:r>
          </w:p>
        </w:tc>
        <w:tc>
          <w:tcPr>
            <w:tcW w:w="2411" w:type="pct"/>
            <w:shd w:val="clear" w:color="auto" w:fill="auto"/>
            <w:vAlign w:val="center"/>
          </w:tcPr>
          <w:p w:rsidR="00A53ED0" w:rsidRPr="00E22484" w:rsidRDefault="00E22484" w:rsidP="00DA3A49">
            <w:pPr>
              <w:spacing w:after="0" w:line="240" w:lineRule="auto"/>
              <w:rPr>
                <w:bCs/>
                <w:lang w:val="en-GB"/>
              </w:rPr>
            </w:pPr>
            <w:r w:rsidRPr="00E22484">
              <w:rPr>
                <w:bCs/>
                <w:lang w:val="en-GB"/>
              </w:rPr>
              <w:t>Is able to design and apply a geodetic deformations monitoring system. Is able to perform</w:t>
            </w:r>
            <w:r>
              <w:rPr>
                <w:bCs/>
                <w:lang w:val="en-GB"/>
              </w:rPr>
              <w:t xml:space="preserve"> </w:t>
            </w:r>
            <w:r w:rsidRPr="00E22484">
              <w:rPr>
                <w:bCs/>
                <w:lang w:val="en-GB"/>
              </w:rPr>
              <w:t>measurements</w:t>
            </w:r>
            <w:r>
              <w:rPr>
                <w:bCs/>
                <w:lang w:val="en-GB"/>
              </w:rPr>
              <w:t xml:space="preserve"> of</w:t>
            </w:r>
            <w:r w:rsidRPr="00E22484">
              <w:rPr>
                <w:bCs/>
                <w:lang w:val="en-GB"/>
              </w:rPr>
              <w:t xml:space="preserve"> deformations </w:t>
            </w:r>
            <w:r>
              <w:rPr>
                <w:bCs/>
                <w:lang w:val="en-GB"/>
              </w:rPr>
              <w:t xml:space="preserve">(manually and automatically), analyse and verify the results. Is able to use FEM to solve </w:t>
            </w:r>
            <w:proofErr w:type="spellStart"/>
            <w:r>
              <w:rPr>
                <w:bCs/>
                <w:lang w:val="en-GB"/>
              </w:rPr>
              <w:t>geomechanical</w:t>
            </w:r>
            <w:proofErr w:type="spellEnd"/>
            <w:r>
              <w:rPr>
                <w:bCs/>
                <w:lang w:val="en-GB"/>
              </w:rPr>
              <w:t xml:space="preserve"> problems.</w:t>
            </w:r>
          </w:p>
        </w:tc>
        <w:tc>
          <w:tcPr>
            <w:tcW w:w="670" w:type="pct"/>
            <w:shd w:val="clear" w:color="auto" w:fill="auto"/>
            <w:vAlign w:val="center"/>
          </w:tcPr>
          <w:p w:rsidR="00A53ED0" w:rsidRPr="00E22484" w:rsidRDefault="00A53ED0" w:rsidP="00DA3A49">
            <w:pPr>
              <w:spacing w:after="0" w:line="240" w:lineRule="auto"/>
              <w:jc w:val="center"/>
              <w:rPr>
                <w:lang w:val="en-US" w:eastAsia="pl-PL"/>
              </w:rPr>
            </w:pPr>
            <w:r w:rsidRPr="00E22484">
              <w:rPr>
                <w:lang w:val="en-US" w:eastAsia="pl-PL"/>
              </w:rPr>
              <w:t>P7U_U</w:t>
            </w:r>
          </w:p>
        </w:tc>
        <w:tc>
          <w:tcPr>
            <w:tcW w:w="670" w:type="pct"/>
            <w:shd w:val="clear" w:color="auto" w:fill="auto"/>
            <w:vAlign w:val="center"/>
          </w:tcPr>
          <w:p w:rsidR="00A53ED0" w:rsidRPr="00E22484" w:rsidRDefault="00A53ED0" w:rsidP="00DA3A49">
            <w:pPr>
              <w:spacing w:after="0" w:line="240" w:lineRule="auto"/>
              <w:jc w:val="center"/>
              <w:rPr>
                <w:bCs/>
                <w:lang w:val="en-US"/>
              </w:rPr>
            </w:pPr>
            <w:r w:rsidRPr="00E22484">
              <w:rPr>
                <w:bCs/>
                <w:lang w:val="en-US"/>
              </w:rPr>
              <w:t>P7S_UW</w:t>
            </w:r>
          </w:p>
          <w:p w:rsidR="00A53ED0" w:rsidRPr="00E22484" w:rsidRDefault="00A53ED0" w:rsidP="00DA3A49">
            <w:pPr>
              <w:spacing w:after="0" w:line="240" w:lineRule="auto"/>
              <w:jc w:val="center"/>
              <w:rPr>
                <w:bCs/>
                <w:lang w:val="en-US"/>
              </w:rPr>
            </w:pPr>
            <w:r w:rsidRPr="00E22484">
              <w:rPr>
                <w:bCs/>
                <w:lang w:val="en-US"/>
              </w:rPr>
              <w:t>P7S_UU</w:t>
            </w:r>
          </w:p>
        </w:tc>
        <w:tc>
          <w:tcPr>
            <w:tcW w:w="683" w:type="pct"/>
            <w:shd w:val="clear" w:color="auto" w:fill="auto"/>
            <w:vAlign w:val="center"/>
          </w:tcPr>
          <w:p w:rsidR="00A53ED0" w:rsidRPr="00E22484" w:rsidRDefault="00A53ED0" w:rsidP="00DA3A49">
            <w:pPr>
              <w:spacing w:after="0" w:line="240" w:lineRule="auto"/>
              <w:jc w:val="center"/>
              <w:rPr>
                <w:bCs/>
                <w:lang w:val="en-US"/>
              </w:rPr>
            </w:pPr>
            <w:r w:rsidRPr="00E22484">
              <w:rPr>
                <w:bCs/>
                <w:lang w:val="en-US"/>
              </w:rPr>
              <w:t>P7S_UW2_inż</w:t>
            </w:r>
          </w:p>
        </w:tc>
      </w:tr>
      <w:tr w:rsidR="00A53ED0" w:rsidRPr="00E22484" w:rsidTr="001903CF">
        <w:tc>
          <w:tcPr>
            <w:tcW w:w="566" w:type="pct"/>
            <w:shd w:val="clear" w:color="auto" w:fill="auto"/>
            <w:vAlign w:val="center"/>
          </w:tcPr>
          <w:p w:rsidR="00A53ED0" w:rsidRPr="00E22484" w:rsidRDefault="00A53ED0" w:rsidP="00DA3A49">
            <w:pPr>
              <w:spacing w:after="0" w:line="240" w:lineRule="auto"/>
              <w:jc w:val="center"/>
              <w:rPr>
                <w:lang w:val="en-US" w:eastAsia="pl-PL"/>
              </w:rPr>
            </w:pPr>
            <w:r w:rsidRPr="00E22484">
              <w:rPr>
                <w:lang w:val="en-US" w:eastAsia="pl-PL"/>
              </w:rPr>
              <w:t> </w:t>
            </w:r>
            <w:r w:rsidRPr="00E22484">
              <w:rPr>
                <w:sz w:val="20"/>
                <w:szCs w:val="20"/>
                <w:lang w:val="en-US" w:eastAsia="pl-PL"/>
              </w:rPr>
              <w:t>S2_GEE_U14</w:t>
            </w:r>
          </w:p>
        </w:tc>
        <w:tc>
          <w:tcPr>
            <w:tcW w:w="2411" w:type="pct"/>
            <w:shd w:val="clear" w:color="auto" w:fill="auto"/>
            <w:vAlign w:val="center"/>
          </w:tcPr>
          <w:p w:rsidR="00A53ED0" w:rsidRPr="00E22484" w:rsidRDefault="00C86029" w:rsidP="00DA3A49">
            <w:pPr>
              <w:spacing w:after="0" w:line="240" w:lineRule="auto"/>
              <w:rPr>
                <w:bCs/>
                <w:lang w:val="en-US"/>
              </w:rPr>
            </w:pPr>
            <w:r>
              <w:rPr>
                <w:bCs/>
                <w:lang w:val="en-US"/>
              </w:rPr>
              <w:t>Is able to use the Project Management methodology to plan a project. Is able to prepare the project schedule and control the performance by means of the MS Project tool</w:t>
            </w:r>
          </w:p>
        </w:tc>
        <w:tc>
          <w:tcPr>
            <w:tcW w:w="670" w:type="pct"/>
            <w:shd w:val="clear" w:color="auto" w:fill="auto"/>
            <w:vAlign w:val="center"/>
          </w:tcPr>
          <w:p w:rsidR="00A53ED0" w:rsidRPr="00E22484" w:rsidRDefault="00A53ED0" w:rsidP="00DA3A49">
            <w:pPr>
              <w:spacing w:after="0" w:line="240" w:lineRule="auto"/>
              <w:rPr>
                <w:lang w:val="en-US" w:eastAsia="pl-PL"/>
              </w:rPr>
            </w:pPr>
          </w:p>
        </w:tc>
        <w:tc>
          <w:tcPr>
            <w:tcW w:w="670" w:type="pct"/>
            <w:shd w:val="clear" w:color="auto" w:fill="auto"/>
            <w:vAlign w:val="center"/>
          </w:tcPr>
          <w:p w:rsidR="00A53ED0" w:rsidRPr="00DA3A49" w:rsidRDefault="00A53ED0" w:rsidP="00DA3A49">
            <w:pPr>
              <w:spacing w:after="0" w:line="240" w:lineRule="auto"/>
              <w:jc w:val="center"/>
              <w:rPr>
                <w:lang w:eastAsia="pl-PL"/>
              </w:rPr>
            </w:pPr>
            <w:r w:rsidRPr="00DA3A49">
              <w:rPr>
                <w:lang w:eastAsia="pl-PL"/>
              </w:rPr>
              <w:t>P7S_UW</w:t>
            </w:r>
            <w:r w:rsidR="00DA3A49" w:rsidRPr="00DA3A49">
              <w:rPr>
                <w:lang w:eastAsia="pl-PL"/>
              </w:rPr>
              <w:br/>
            </w:r>
            <w:r w:rsidRPr="00DA3A49">
              <w:rPr>
                <w:lang w:eastAsia="pl-PL"/>
              </w:rPr>
              <w:t>P7S_UO</w:t>
            </w:r>
            <w:r w:rsidRPr="00DA3A49">
              <w:rPr>
                <w:lang w:eastAsia="pl-PL"/>
              </w:rPr>
              <w:br/>
              <w:t>P7S_UK</w:t>
            </w:r>
          </w:p>
        </w:tc>
        <w:tc>
          <w:tcPr>
            <w:tcW w:w="683" w:type="pct"/>
            <w:shd w:val="clear" w:color="auto" w:fill="auto"/>
            <w:vAlign w:val="center"/>
          </w:tcPr>
          <w:p w:rsidR="00A53ED0" w:rsidRPr="00E22484" w:rsidRDefault="00A53ED0" w:rsidP="00DA3A49">
            <w:pPr>
              <w:spacing w:after="0" w:line="240" w:lineRule="auto"/>
              <w:jc w:val="center"/>
              <w:rPr>
                <w:bCs/>
                <w:lang w:val="en-US"/>
              </w:rPr>
            </w:pPr>
            <w:r w:rsidRPr="00E22484">
              <w:rPr>
                <w:bCs/>
                <w:lang w:val="en-US"/>
              </w:rPr>
              <w:t>P7S_UW2_inż</w:t>
            </w:r>
          </w:p>
        </w:tc>
      </w:tr>
      <w:tr w:rsidR="00A53ED0" w:rsidRPr="00DA3A49" w:rsidTr="001903CF">
        <w:tc>
          <w:tcPr>
            <w:tcW w:w="566" w:type="pct"/>
            <w:shd w:val="clear" w:color="auto" w:fill="auto"/>
            <w:vAlign w:val="center"/>
          </w:tcPr>
          <w:p w:rsidR="00A53ED0" w:rsidRPr="00E22484" w:rsidRDefault="00A53ED0" w:rsidP="00DA3A49">
            <w:pPr>
              <w:spacing w:after="0" w:line="240" w:lineRule="auto"/>
              <w:jc w:val="center"/>
              <w:rPr>
                <w:lang w:val="en-US" w:eastAsia="pl-PL"/>
              </w:rPr>
            </w:pPr>
            <w:r w:rsidRPr="00E22484">
              <w:rPr>
                <w:lang w:val="en-US" w:eastAsia="pl-PL"/>
              </w:rPr>
              <w:t> </w:t>
            </w:r>
            <w:r w:rsidRPr="00E22484">
              <w:rPr>
                <w:sz w:val="20"/>
                <w:szCs w:val="20"/>
                <w:lang w:val="en-US" w:eastAsia="pl-PL"/>
              </w:rPr>
              <w:t>S2_GEE_U15</w:t>
            </w:r>
          </w:p>
        </w:tc>
        <w:tc>
          <w:tcPr>
            <w:tcW w:w="2411" w:type="pct"/>
            <w:shd w:val="clear" w:color="auto" w:fill="auto"/>
            <w:vAlign w:val="center"/>
          </w:tcPr>
          <w:p w:rsidR="00A53ED0" w:rsidRPr="00E22484" w:rsidRDefault="00CF5D1D" w:rsidP="00DA3A49">
            <w:pPr>
              <w:spacing w:after="0" w:line="240" w:lineRule="auto"/>
              <w:rPr>
                <w:bCs/>
                <w:lang w:val="en-US"/>
              </w:rPr>
            </w:pPr>
            <w:r>
              <w:rPr>
                <w:bCs/>
                <w:lang w:val="en-US"/>
              </w:rPr>
              <w:t xml:space="preserve">Is able to perform occupational risk assessment for given work environment </w:t>
            </w:r>
            <w:r w:rsidR="00DA3A49">
              <w:rPr>
                <w:bCs/>
                <w:lang w:val="en-US"/>
              </w:rPr>
              <w:t>using</w:t>
            </w:r>
            <w:r>
              <w:rPr>
                <w:bCs/>
                <w:lang w:val="en-US"/>
              </w:rPr>
              <w:t xml:space="preserve"> software tools. Is able to individually work out elements of occupational health and </w:t>
            </w:r>
            <w:r w:rsidR="00DA3A49">
              <w:rPr>
                <w:bCs/>
                <w:lang w:val="en-US"/>
              </w:rPr>
              <w:t>safety documentation required by the geological and mining law.</w:t>
            </w:r>
          </w:p>
        </w:tc>
        <w:tc>
          <w:tcPr>
            <w:tcW w:w="670" w:type="pct"/>
            <w:shd w:val="clear" w:color="auto" w:fill="auto"/>
            <w:vAlign w:val="center"/>
          </w:tcPr>
          <w:p w:rsidR="00A53ED0" w:rsidRPr="00E22484" w:rsidRDefault="00A53ED0" w:rsidP="00DA3A49">
            <w:pPr>
              <w:spacing w:after="0" w:line="240" w:lineRule="auto"/>
              <w:jc w:val="center"/>
              <w:rPr>
                <w:lang w:val="en-US" w:eastAsia="pl-PL"/>
              </w:rPr>
            </w:pPr>
            <w:r w:rsidRPr="00E22484">
              <w:rPr>
                <w:lang w:val="en-US" w:eastAsia="pl-PL"/>
              </w:rPr>
              <w:t>P7U_U</w:t>
            </w:r>
          </w:p>
        </w:tc>
        <w:tc>
          <w:tcPr>
            <w:tcW w:w="670" w:type="pct"/>
            <w:shd w:val="clear" w:color="auto" w:fill="auto"/>
            <w:vAlign w:val="center"/>
          </w:tcPr>
          <w:p w:rsidR="00A53ED0" w:rsidRPr="00E22484" w:rsidRDefault="00A53ED0" w:rsidP="00DA3A49">
            <w:pPr>
              <w:spacing w:after="0" w:line="240" w:lineRule="auto"/>
              <w:jc w:val="center"/>
              <w:rPr>
                <w:bCs/>
                <w:lang w:val="en-US"/>
              </w:rPr>
            </w:pPr>
            <w:r w:rsidRPr="00E22484">
              <w:rPr>
                <w:bCs/>
                <w:lang w:val="en-US"/>
              </w:rPr>
              <w:t>P7S_UW</w:t>
            </w:r>
          </w:p>
          <w:p w:rsidR="00A53ED0" w:rsidRPr="00E22484" w:rsidRDefault="00A53ED0" w:rsidP="00DA3A49">
            <w:pPr>
              <w:spacing w:after="0" w:line="240" w:lineRule="auto"/>
              <w:jc w:val="center"/>
              <w:rPr>
                <w:bCs/>
                <w:lang w:val="en-US"/>
              </w:rPr>
            </w:pPr>
            <w:r w:rsidRPr="00E22484">
              <w:rPr>
                <w:bCs/>
                <w:lang w:val="en-US"/>
              </w:rPr>
              <w:t>P7S_UO</w:t>
            </w:r>
            <w:r w:rsidR="00DA3A49">
              <w:rPr>
                <w:bCs/>
                <w:lang w:val="en-US"/>
              </w:rPr>
              <w:br/>
            </w:r>
            <w:r w:rsidRPr="00E22484">
              <w:rPr>
                <w:bCs/>
                <w:lang w:val="en-US"/>
              </w:rPr>
              <w:t>P7S_UK</w:t>
            </w:r>
          </w:p>
        </w:tc>
        <w:tc>
          <w:tcPr>
            <w:tcW w:w="683" w:type="pct"/>
            <w:shd w:val="clear" w:color="auto" w:fill="auto"/>
            <w:vAlign w:val="center"/>
          </w:tcPr>
          <w:p w:rsidR="00A53ED0" w:rsidRPr="00DA3A49" w:rsidRDefault="00A53ED0" w:rsidP="00DA3A49">
            <w:pPr>
              <w:spacing w:after="0" w:line="240" w:lineRule="auto"/>
              <w:jc w:val="center"/>
              <w:rPr>
                <w:bCs/>
              </w:rPr>
            </w:pPr>
            <w:r w:rsidRPr="00DA3A49">
              <w:rPr>
                <w:bCs/>
              </w:rPr>
              <w:t>P7S_UW2_inż</w:t>
            </w:r>
            <w:r w:rsidR="00DA3A49" w:rsidRPr="00DA3A49">
              <w:rPr>
                <w:bCs/>
              </w:rPr>
              <w:br/>
            </w:r>
            <w:r w:rsidRPr="00DA3A49">
              <w:rPr>
                <w:bCs/>
              </w:rPr>
              <w:t>P7S_UW3_inż</w:t>
            </w:r>
          </w:p>
        </w:tc>
      </w:tr>
      <w:tr w:rsidR="00A53ED0" w:rsidRPr="00423C75" w:rsidTr="001903CF">
        <w:tc>
          <w:tcPr>
            <w:tcW w:w="566" w:type="pct"/>
            <w:shd w:val="clear" w:color="auto" w:fill="auto"/>
            <w:vAlign w:val="center"/>
          </w:tcPr>
          <w:p w:rsidR="00A53ED0" w:rsidRPr="00CF5D1D" w:rsidRDefault="00A53ED0" w:rsidP="00DA3A49">
            <w:pPr>
              <w:spacing w:after="0" w:line="240" w:lineRule="auto"/>
              <w:jc w:val="center"/>
              <w:rPr>
                <w:lang w:val="en-US" w:eastAsia="pl-PL"/>
              </w:rPr>
            </w:pPr>
            <w:r w:rsidRPr="00DA3A49">
              <w:rPr>
                <w:lang w:eastAsia="pl-PL"/>
              </w:rPr>
              <w:t> </w:t>
            </w:r>
            <w:r w:rsidRPr="00CF5D1D">
              <w:rPr>
                <w:sz w:val="20"/>
                <w:szCs w:val="20"/>
                <w:lang w:val="en-US" w:eastAsia="pl-PL"/>
              </w:rPr>
              <w:t>S2_GEE_U16</w:t>
            </w:r>
          </w:p>
        </w:tc>
        <w:tc>
          <w:tcPr>
            <w:tcW w:w="2411" w:type="pct"/>
            <w:shd w:val="clear" w:color="auto" w:fill="auto"/>
            <w:vAlign w:val="center"/>
          </w:tcPr>
          <w:p w:rsidR="00A53ED0" w:rsidRPr="00423C75" w:rsidRDefault="00B36EFB" w:rsidP="00E47F05">
            <w:pPr>
              <w:spacing w:after="0" w:line="240" w:lineRule="auto"/>
              <w:rPr>
                <w:bCs/>
                <w:lang w:val="en-GB"/>
              </w:rPr>
            </w:pPr>
            <w:r>
              <w:rPr>
                <w:bCs/>
                <w:lang w:val="en-GB"/>
              </w:rPr>
              <w:t xml:space="preserve">Has the ability to perform laboratory analysis of physical and chemical properties of water and air samples. Is able to assess  </w:t>
            </w:r>
            <w:r w:rsidR="00E47F05">
              <w:rPr>
                <w:bCs/>
                <w:lang w:val="en-GB"/>
              </w:rPr>
              <w:t>water and air quality and identify the sources of pollution.</w:t>
            </w:r>
          </w:p>
        </w:tc>
        <w:tc>
          <w:tcPr>
            <w:tcW w:w="670" w:type="pct"/>
            <w:shd w:val="clear" w:color="auto" w:fill="auto"/>
            <w:vAlign w:val="center"/>
          </w:tcPr>
          <w:p w:rsidR="00A53ED0" w:rsidRPr="00CF5D1D" w:rsidRDefault="00A53ED0" w:rsidP="00DA3A49">
            <w:pPr>
              <w:spacing w:after="0" w:line="240" w:lineRule="auto"/>
              <w:rPr>
                <w:lang w:val="en-US" w:eastAsia="pl-PL"/>
              </w:rPr>
            </w:pPr>
          </w:p>
        </w:tc>
        <w:tc>
          <w:tcPr>
            <w:tcW w:w="670" w:type="pct"/>
            <w:shd w:val="clear" w:color="auto" w:fill="auto"/>
            <w:vAlign w:val="center"/>
          </w:tcPr>
          <w:p w:rsidR="00A53ED0" w:rsidRPr="00CF5D1D" w:rsidRDefault="00A53ED0" w:rsidP="00DA3A49">
            <w:pPr>
              <w:spacing w:after="0" w:line="240" w:lineRule="auto"/>
              <w:jc w:val="center"/>
              <w:rPr>
                <w:bCs/>
                <w:lang w:val="en-US"/>
              </w:rPr>
            </w:pPr>
            <w:r w:rsidRPr="00CF5D1D">
              <w:rPr>
                <w:bCs/>
                <w:lang w:val="en-US"/>
              </w:rPr>
              <w:t>P7S_UW</w:t>
            </w:r>
          </w:p>
        </w:tc>
        <w:tc>
          <w:tcPr>
            <w:tcW w:w="683" w:type="pct"/>
            <w:shd w:val="clear" w:color="auto" w:fill="auto"/>
            <w:vAlign w:val="center"/>
          </w:tcPr>
          <w:p w:rsidR="00A53ED0" w:rsidRPr="00423C75" w:rsidRDefault="00A53ED0" w:rsidP="00DA3A49">
            <w:pPr>
              <w:spacing w:after="0" w:line="240" w:lineRule="auto"/>
              <w:jc w:val="center"/>
              <w:rPr>
                <w:bCs/>
              </w:rPr>
            </w:pPr>
            <w:r w:rsidRPr="00CF5D1D">
              <w:rPr>
                <w:bCs/>
                <w:lang w:val="en-US"/>
              </w:rPr>
              <w:t>P7</w:t>
            </w:r>
            <w:r w:rsidRPr="00423C75">
              <w:rPr>
                <w:bCs/>
              </w:rPr>
              <w:t>S_UW1_inż</w:t>
            </w:r>
          </w:p>
        </w:tc>
      </w:tr>
      <w:tr w:rsidR="00A53ED0" w:rsidRPr="00423C75" w:rsidTr="001903CF">
        <w:tc>
          <w:tcPr>
            <w:tcW w:w="566" w:type="pct"/>
            <w:shd w:val="clear" w:color="auto" w:fill="auto"/>
            <w:vAlign w:val="center"/>
          </w:tcPr>
          <w:p w:rsidR="00A53ED0" w:rsidRPr="00423C75" w:rsidRDefault="00A53ED0" w:rsidP="00DA3A49">
            <w:pPr>
              <w:spacing w:after="0" w:line="240" w:lineRule="auto"/>
              <w:jc w:val="center"/>
              <w:rPr>
                <w:lang w:eastAsia="pl-PL"/>
              </w:rPr>
            </w:pPr>
            <w:r w:rsidRPr="00423C75">
              <w:rPr>
                <w:lang w:eastAsia="pl-PL"/>
              </w:rPr>
              <w:t> </w:t>
            </w:r>
            <w:r w:rsidRPr="00423C75">
              <w:rPr>
                <w:sz w:val="20"/>
                <w:szCs w:val="20"/>
                <w:lang w:eastAsia="pl-PL"/>
              </w:rPr>
              <w:t>S2_GEE_U17</w:t>
            </w:r>
          </w:p>
        </w:tc>
        <w:tc>
          <w:tcPr>
            <w:tcW w:w="2411" w:type="pct"/>
            <w:shd w:val="clear" w:color="auto" w:fill="auto"/>
            <w:vAlign w:val="center"/>
          </w:tcPr>
          <w:p w:rsidR="00A53ED0" w:rsidRPr="00423C75" w:rsidRDefault="00BE34FB" w:rsidP="008A4472">
            <w:pPr>
              <w:spacing w:after="0" w:line="240" w:lineRule="auto"/>
              <w:rPr>
                <w:bCs/>
                <w:lang w:val="en-GB"/>
              </w:rPr>
            </w:pPr>
            <w:r>
              <w:rPr>
                <w:bCs/>
                <w:lang w:val="en-GB"/>
              </w:rPr>
              <w:t xml:space="preserve">Is able to perform </w:t>
            </w:r>
            <w:r w:rsidR="008A4472">
              <w:rPr>
                <w:bCs/>
                <w:lang w:val="en-GB"/>
              </w:rPr>
              <w:t>an</w:t>
            </w:r>
            <w:r>
              <w:rPr>
                <w:bCs/>
                <w:lang w:val="en-GB"/>
              </w:rPr>
              <w:t xml:space="preserve"> environmental </w:t>
            </w:r>
            <w:r w:rsidR="008A4472">
              <w:rPr>
                <w:bCs/>
                <w:lang w:val="en-GB"/>
              </w:rPr>
              <w:t xml:space="preserve">impact </w:t>
            </w:r>
            <w:r>
              <w:rPr>
                <w:bCs/>
                <w:lang w:val="en-GB"/>
              </w:rPr>
              <w:t xml:space="preserve">assessment </w:t>
            </w:r>
            <w:r w:rsidR="008A4472">
              <w:rPr>
                <w:bCs/>
                <w:lang w:val="en-GB"/>
              </w:rPr>
              <w:t>for a simple case study</w:t>
            </w:r>
          </w:p>
        </w:tc>
        <w:tc>
          <w:tcPr>
            <w:tcW w:w="670" w:type="pct"/>
            <w:shd w:val="clear" w:color="auto" w:fill="auto"/>
            <w:vAlign w:val="center"/>
          </w:tcPr>
          <w:p w:rsidR="00A53ED0" w:rsidRPr="00BE34FB" w:rsidRDefault="00A53ED0" w:rsidP="00DA3A49">
            <w:pPr>
              <w:spacing w:after="0" w:line="240" w:lineRule="auto"/>
              <w:rPr>
                <w:lang w:val="en-US" w:eastAsia="pl-PL"/>
              </w:rPr>
            </w:pPr>
          </w:p>
        </w:tc>
        <w:tc>
          <w:tcPr>
            <w:tcW w:w="670" w:type="pct"/>
            <w:shd w:val="clear" w:color="auto" w:fill="auto"/>
            <w:vAlign w:val="center"/>
          </w:tcPr>
          <w:p w:rsidR="00A53ED0" w:rsidRPr="00423C75" w:rsidRDefault="00A53ED0" w:rsidP="00DA3A49">
            <w:pPr>
              <w:spacing w:after="0" w:line="240" w:lineRule="auto"/>
              <w:jc w:val="center"/>
              <w:rPr>
                <w:bCs/>
              </w:rPr>
            </w:pPr>
            <w:r w:rsidRPr="00423C75">
              <w:rPr>
                <w:bCs/>
              </w:rPr>
              <w:t>P7S_UW</w:t>
            </w:r>
          </w:p>
        </w:tc>
        <w:tc>
          <w:tcPr>
            <w:tcW w:w="683" w:type="pct"/>
            <w:shd w:val="clear" w:color="auto" w:fill="auto"/>
            <w:vAlign w:val="center"/>
          </w:tcPr>
          <w:p w:rsidR="00A53ED0" w:rsidRPr="00423C75" w:rsidRDefault="00A53ED0" w:rsidP="00DA3A49">
            <w:pPr>
              <w:spacing w:after="0" w:line="240" w:lineRule="auto"/>
              <w:jc w:val="center"/>
              <w:rPr>
                <w:bCs/>
              </w:rPr>
            </w:pPr>
            <w:r w:rsidRPr="00423C75">
              <w:rPr>
                <w:bCs/>
              </w:rPr>
              <w:t>P7S_UW2_inż</w:t>
            </w:r>
          </w:p>
          <w:p w:rsidR="00A53ED0" w:rsidRPr="00423C75" w:rsidRDefault="00A53ED0" w:rsidP="00DA3A49">
            <w:pPr>
              <w:spacing w:after="0" w:line="240" w:lineRule="auto"/>
              <w:jc w:val="center"/>
              <w:rPr>
                <w:bCs/>
              </w:rPr>
            </w:pPr>
            <w:r w:rsidRPr="00423C75">
              <w:rPr>
                <w:bCs/>
              </w:rPr>
              <w:t>P7S_UW3_inż</w:t>
            </w:r>
          </w:p>
        </w:tc>
      </w:tr>
      <w:tr w:rsidR="00A53ED0" w:rsidRPr="00423C75" w:rsidTr="001903CF">
        <w:tc>
          <w:tcPr>
            <w:tcW w:w="566" w:type="pct"/>
            <w:shd w:val="clear" w:color="auto" w:fill="auto"/>
            <w:vAlign w:val="center"/>
          </w:tcPr>
          <w:p w:rsidR="00A53ED0" w:rsidRPr="00423C75" w:rsidRDefault="00A53ED0" w:rsidP="00DA3A49">
            <w:pPr>
              <w:spacing w:after="0" w:line="240" w:lineRule="auto"/>
              <w:jc w:val="center"/>
              <w:rPr>
                <w:lang w:eastAsia="pl-PL"/>
              </w:rPr>
            </w:pPr>
            <w:r w:rsidRPr="00423C75">
              <w:rPr>
                <w:lang w:eastAsia="pl-PL"/>
              </w:rPr>
              <w:t> </w:t>
            </w:r>
            <w:r w:rsidRPr="00423C75">
              <w:rPr>
                <w:sz w:val="20"/>
                <w:szCs w:val="20"/>
                <w:lang w:eastAsia="pl-PL"/>
              </w:rPr>
              <w:t>S2_GEE_U18</w:t>
            </w:r>
          </w:p>
        </w:tc>
        <w:tc>
          <w:tcPr>
            <w:tcW w:w="2411" w:type="pct"/>
            <w:shd w:val="clear" w:color="auto" w:fill="auto"/>
            <w:vAlign w:val="center"/>
          </w:tcPr>
          <w:p w:rsidR="00A53ED0" w:rsidRPr="00423C75" w:rsidRDefault="008A4472" w:rsidP="008A4472">
            <w:pPr>
              <w:spacing w:after="0" w:line="240" w:lineRule="auto"/>
              <w:rPr>
                <w:bCs/>
                <w:lang w:val="en-GB"/>
              </w:rPr>
            </w:pPr>
            <w:r>
              <w:rPr>
                <w:bCs/>
                <w:lang w:val="en-GB"/>
              </w:rPr>
              <w:t>Is able to design the waste incineration process, calculate the combustion parameters, predict the properties of solid combustion residues and control the air pollution</w:t>
            </w:r>
          </w:p>
        </w:tc>
        <w:tc>
          <w:tcPr>
            <w:tcW w:w="670" w:type="pct"/>
            <w:shd w:val="clear" w:color="auto" w:fill="auto"/>
            <w:vAlign w:val="center"/>
          </w:tcPr>
          <w:p w:rsidR="00A53ED0" w:rsidRPr="008A4472" w:rsidRDefault="00A53ED0" w:rsidP="00DA3A49">
            <w:pPr>
              <w:spacing w:after="0" w:line="240" w:lineRule="auto"/>
              <w:rPr>
                <w:lang w:val="en-US" w:eastAsia="pl-PL"/>
              </w:rPr>
            </w:pPr>
          </w:p>
        </w:tc>
        <w:tc>
          <w:tcPr>
            <w:tcW w:w="670" w:type="pct"/>
            <w:shd w:val="clear" w:color="auto" w:fill="auto"/>
            <w:vAlign w:val="center"/>
          </w:tcPr>
          <w:p w:rsidR="00A53ED0" w:rsidRPr="00423C75" w:rsidRDefault="00A53ED0" w:rsidP="00DA3A49">
            <w:pPr>
              <w:spacing w:after="0" w:line="240" w:lineRule="auto"/>
              <w:jc w:val="center"/>
              <w:rPr>
                <w:bCs/>
              </w:rPr>
            </w:pPr>
            <w:r w:rsidRPr="00423C75">
              <w:rPr>
                <w:bCs/>
              </w:rPr>
              <w:t>P7S_UW</w:t>
            </w:r>
          </w:p>
        </w:tc>
        <w:tc>
          <w:tcPr>
            <w:tcW w:w="683" w:type="pct"/>
            <w:shd w:val="clear" w:color="auto" w:fill="auto"/>
            <w:vAlign w:val="center"/>
          </w:tcPr>
          <w:p w:rsidR="00A53ED0" w:rsidRPr="00423C75" w:rsidRDefault="00A53ED0" w:rsidP="00DA3A49">
            <w:pPr>
              <w:spacing w:after="0" w:line="240" w:lineRule="auto"/>
              <w:jc w:val="center"/>
              <w:rPr>
                <w:bCs/>
              </w:rPr>
            </w:pPr>
            <w:r w:rsidRPr="00423C75">
              <w:rPr>
                <w:bCs/>
              </w:rPr>
              <w:t>P7S_UW4_inż</w:t>
            </w:r>
          </w:p>
        </w:tc>
      </w:tr>
      <w:tr w:rsidR="00A53ED0" w:rsidRPr="00423C75" w:rsidTr="001903CF">
        <w:tc>
          <w:tcPr>
            <w:tcW w:w="566" w:type="pct"/>
            <w:shd w:val="clear" w:color="auto" w:fill="auto"/>
            <w:vAlign w:val="center"/>
          </w:tcPr>
          <w:p w:rsidR="00A53ED0" w:rsidRPr="00423C75" w:rsidRDefault="00A53ED0" w:rsidP="00DA3A49">
            <w:pPr>
              <w:spacing w:after="0" w:line="240" w:lineRule="auto"/>
              <w:jc w:val="center"/>
              <w:rPr>
                <w:lang w:eastAsia="pl-PL"/>
              </w:rPr>
            </w:pPr>
            <w:r w:rsidRPr="00423C75">
              <w:rPr>
                <w:lang w:eastAsia="pl-PL"/>
              </w:rPr>
              <w:t> </w:t>
            </w:r>
            <w:r w:rsidRPr="00423C75">
              <w:rPr>
                <w:sz w:val="20"/>
                <w:szCs w:val="20"/>
                <w:lang w:eastAsia="pl-PL"/>
              </w:rPr>
              <w:t>S2_GEE_U19</w:t>
            </w:r>
          </w:p>
        </w:tc>
        <w:tc>
          <w:tcPr>
            <w:tcW w:w="2411" w:type="pct"/>
            <w:shd w:val="clear" w:color="auto" w:fill="auto"/>
            <w:vAlign w:val="center"/>
          </w:tcPr>
          <w:p w:rsidR="00A53ED0" w:rsidRPr="00423C75" w:rsidRDefault="00EB1046" w:rsidP="00DA3A49">
            <w:pPr>
              <w:spacing w:after="0" w:line="240" w:lineRule="auto"/>
              <w:rPr>
                <w:bCs/>
                <w:lang w:val="en-GB"/>
              </w:rPr>
            </w:pPr>
            <w:r w:rsidRPr="00423C75">
              <w:rPr>
                <w:bCs/>
                <w:lang w:val="en-GB"/>
              </w:rPr>
              <w:t xml:space="preserve">Is able to choose the right </w:t>
            </w:r>
            <w:r w:rsidR="00AE643D">
              <w:rPr>
                <w:bCs/>
                <w:lang w:val="en-GB"/>
              </w:rPr>
              <w:t xml:space="preserve">waste water </w:t>
            </w:r>
            <w:r w:rsidRPr="00423C75">
              <w:rPr>
                <w:bCs/>
                <w:lang w:val="en-GB"/>
              </w:rPr>
              <w:t>purification technology concerning environmental protection aspects.</w:t>
            </w:r>
          </w:p>
        </w:tc>
        <w:tc>
          <w:tcPr>
            <w:tcW w:w="670" w:type="pct"/>
            <w:shd w:val="clear" w:color="auto" w:fill="auto"/>
            <w:vAlign w:val="center"/>
          </w:tcPr>
          <w:p w:rsidR="00A53ED0" w:rsidRPr="00423C75" w:rsidRDefault="00A53ED0" w:rsidP="00DA3A49">
            <w:pPr>
              <w:spacing w:after="0" w:line="240" w:lineRule="auto"/>
              <w:rPr>
                <w:lang w:val="en-US" w:eastAsia="pl-PL"/>
              </w:rPr>
            </w:pPr>
          </w:p>
        </w:tc>
        <w:tc>
          <w:tcPr>
            <w:tcW w:w="670" w:type="pct"/>
            <w:shd w:val="clear" w:color="auto" w:fill="auto"/>
          </w:tcPr>
          <w:p w:rsidR="00A53ED0" w:rsidRPr="00423C75" w:rsidRDefault="00A53ED0" w:rsidP="00DA3A49">
            <w:pPr>
              <w:spacing w:after="0" w:line="240" w:lineRule="auto"/>
              <w:jc w:val="center"/>
            </w:pPr>
            <w:r w:rsidRPr="00423C75">
              <w:t>P7S_UW</w:t>
            </w:r>
          </w:p>
        </w:tc>
        <w:tc>
          <w:tcPr>
            <w:tcW w:w="683" w:type="pct"/>
            <w:shd w:val="clear" w:color="auto" w:fill="auto"/>
            <w:vAlign w:val="center"/>
          </w:tcPr>
          <w:p w:rsidR="00A53ED0" w:rsidRPr="00423C75" w:rsidRDefault="00A53ED0" w:rsidP="00DA3A49">
            <w:pPr>
              <w:spacing w:after="0" w:line="240" w:lineRule="auto"/>
              <w:jc w:val="center"/>
              <w:rPr>
                <w:bCs/>
              </w:rPr>
            </w:pPr>
            <w:r w:rsidRPr="00423C75">
              <w:rPr>
                <w:bCs/>
              </w:rPr>
              <w:t>P7S_UW2_inż</w:t>
            </w:r>
          </w:p>
        </w:tc>
      </w:tr>
      <w:tr w:rsidR="00A53ED0" w:rsidRPr="00423C75" w:rsidTr="001903CF">
        <w:tc>
          <w:tcPr>
            <w:tcW w:w="566" w:type="pct"/>
            <w:shd w:val="clear" w:color="auto" w:fill="auto"/>
            <w:vAlign w:val="center"/>
          </w:tcPr>
          <w:p w:rsidR="00A53ED0" w:rsidRPr="00423C75" w:rsidRDefault="00A53ED0" w:rsidP="00DA3A49">
            <w:pPr>
              <w:spacing w:after="0" w:line="240" w:lineRule="auto"/>
              <w:jc w:val="center"/>
              <w:rPr>
                <w:lang w:eastAsia="pl-PL"/>
              </w:rPr>
            </w:pPr>
            <w:r w:rsidRPr="00423C75">
              <w:rPr>
                <w:lang w:eastAsia="pl-PL"/>
              </w:rPr>
              <w:t> </w:t>
            </w:r>
            <w:r w:rsidRPr="00423C75">
              <w:rPr>
                <w:sz w:val="20"/>
                <w:szCs w:val="20"/>
                <w:lang w:eastAsia="pl-PL"/>
              </w:rPr>
              <w:t>S2_GEE_U20</w:t>
            </w:r>
          </w:p>
        </w:tc>
        <w:tc>
          <w:tcPr>
            <w:tcW w:w="2411" w:type="pct"/>
            <w:shd w:val="clear" w:color="auto" w:fill="auto"/>
            <w:vAlign w:val="center"/>
          </w:tcPr>
          <w:p w:rsidR="00A53ED0" w:rsidRPr="00423C75" w:rsidRDefault="002D1CF7" w:rsidP="002D1CF7">
            <w:pPr>
              <w:spacing w:after="0" w:line="240" w:lineRule="auto"/>
              <w:rPr>
                <w:bCs/>
                <w:lang w:val="en-GB"/>
              </w:rPr>
            </w:pPr>
            <w:r>
              <w:rPr>
                <w:bCs/>
                <w:lang w:val="en-GB"/>
              </w:rPr>
              <w:t>Is able to determine</w:t>
            </w:r>
            <w:r w:rsidRPr="002D1CF7">
              <w:rPr>
                <w:bCs/>
                <w:lang w:val="en-GB"/>
              </w:rPr>
              <w:t xml:space="preserve"> </w:t>
            </w:r>
            <w:r>
              <w:rPr>
                <w:bCs/>
                <w:lang w:val="en-GB"/>
              </w:rPr>
              <w:t>the</w:t>
            </w:r>
            <w:r w:rsidRPr="002D1CF7">
              <w:rPr>
                <w:bCs/>
                <w:lang w:val="en-GB"/>
              </w:rPr>
              <w:t xml:space="preserve"> contaminant retention capacity of soils</w:t>
            </w:r>
            <w:r>
              <w:rPr>
                <w:bCs/>
                <w:lang w:val="en-GB"/>
              </w:rPr>
              <w:t>, assess the resulting geotechnical risk and choose the suitable remediation method</w:t>
            </w:r>
          </w:p>
        </w:tc>
        <w:tc>
          <w:tcPr>
            <w:tcW w:w="670" w:type="pct"/>
            <w:shd w:val="clear" w:color="auto" w:fill="auto"/>
            <w:vAlign w:val="center"/>
          </w:tcPr>
          <w:p w:rsidR="00A53ED0" w:rsidRPr="002D1CF7" w:rsidRDefault="00A53ED0" w:rsidP="00DA3A49">
            <w:pPr>
              <w:spacing w:after="0" w:line="240" w:lineRule="auto"/>
              <w:rPr>
                <w:lang w:val="en-US" w:eastAsia="pl-PL"/>
              </w:rPr>
            </w:pPr>
          </w:p>
        </w:tc>
        <w:tc>
          <w:tcPr>
            <w:tcW w:w="670" w:type="pct"/>
            <w:shd w:val="clear" w:color="auto" w:fill="auto"/>
          </w:tcPr>
          <w:p w:rsidR="00A53ED0" w:rsidRPr="00423C75" w:rsidRDefault="00A53ED0" w:rsidP="00DA3A49">
            <w:pPr>
              <w:spacing w:after="0" w:line="240" w:lineRule="auto"/>
              <w:jc w:val="center"/>
            </w:pPr>
            <w:r w:rsidRPr="00423C75">
              <w:t>P7S_UW</w:t>
            </w:r>
          </w:p>
        </w:tc>
        <w:tc>
          <w:tcPr>
            <w:tcW w:w="683" w:type="pct"/>
            <w:shd w:val="clear" w:color="auto" w:fill="auto"/>
            <w:vAlign w:val="center"/>
          </w:tcPr>
          <w:p w:rsidR="00A53ED0" w:rsidRPr="00423C75" w:rsidRDefault="00A53ED0" w:rsidP="00DA3A49">
            <w:pPr>
              <w:spacing w:after="0" w:line="240" w:lineRule="auto"/>
              <w:jc w:val="center"/>
              <w:rPr>
                <w:bCs/>
              </w:rPr>
            </w:pPr>
            <w:r w:rsidRPr="00423C75">
              <w:rPr>
                <w:bCs/>
              </w:rPr>
              <w:t>P7S_UW1_inż</w:t>
            </w:r>
          </w:p>
        </w:tc>
      </w:tr>
      <w:tr w:rsidR="00A53ED0" w:rsidRPr="00423C75" w:rsidTr="001903CF">
        <w:tc>
          <w:tcPr>
            <w:tcW w:w="566" w:type="pct"/>
            <w:shd w:val="clear" w:color="auto" w:fill="auto"/>
            <w:vAlign w:val="center"/>
          </w:tcPr>
          <w:p w:rsidR="00A53ED0" w:rsidRPr="00423C75" w:rsidRDefault="00A53ED0" w:rsidP="00DA3A49">
            <w:pPr>
              <w:spacing w:after="0" w:line="240" w:lineRule="auto"/>
              <w:jc w:val="center"/>
              <w:rPr>
                <w:lang w:eastAsia="pl-PL"/>
              </w:rPr>
            </w:pPr>
            <w:r w:rsidRPr="00423C75">
              <w:rPr>
                <w:lang w:eastAsia="pl-PL"/>
              </w:rPr>
              <w:t> </w:t>
            </w:r>
            <w:r w:rsidRPr="00423C75">
              <w:rPr>
                <w:sz w:val="20"/>
                <w:szCs w:val="20"/>
                <w:lang w:eastAsia="pl-PL"/>
              </w:rPr>
              <w:t>S2_GEE_U21</w:t>
            </w:r>
          </w:p>
        </w:tc>
        <w:tc>
          <w:tcPr>
            <w:tcW w:w="2411" w:type="pct"/>
            <w:shd w:val="clear" w:color="auto" w:fill="auto"/>
            <w:vAlign w:val="center"/>
          </w:tcPr>
          <w:p w:rsidR="00A53ED0" w:rsidRPr="00423C75" w:rsidRDefault="00FF0B1C" w:rsidP="00FF0B1C">
            <w:pPr>
              <w:spacing w:after="0" w:line="240" w:lineRule="auto"/>
              <w:rPr>
                <w:bCs/>
                <w:lang w:val="en-GB"/>
              </w:rPr>
            </w:pPr>
            <w:r>
              <w:rPr>
                <w:bCs/>
                <w:lang w:val="en-GB"/>
              </w:rPr>
              <w:t>Is able to choose and design the appropriate chemical technique</w:t>
            </w:r>
            <w:r w:rsidRPr="00FF0B1C">
              <w:rPr>
                <w:bCs/>
                <w:lang w:val="en-GB"/>
              </w:rPr>
              <w:t xml:space="preserve"> </w:t>
            </w:r>
            <w:r>
              <w:rPr>
                <w:bCs/>
                <w:lang w:val="en-GB"/>
              </w:rPr>
              <w:t xml:space="preserve">of  </w:t>
            </w:r>
            <w:r w:rsidRPr="00FF0B1C">
              <w:rPr>
                <w:bCs/>
                <w:lang w:val="en-GB"/>
              </w:rPr>
              <w:t>environmental pollution</w:t>
            </w:r>
            <w:r>
              <w:rPr>
                <w:bCs/>
                <w:lang w:val="en-GB"/>
              </w:rPr>
              <w:t xml:space="preserve"> treatment for a simple case study</w:t>
            </w:r>
          </w:p>
        </w:tc>
        <w:tc>
          <w:tcPr>
            <w:tcW w:w="670" w:type="pct"/>
            <w:shd w:val="clear" w:color="auto" w:fill="auto"/>
            <w:vAlign w:val="center"/>
          </w:tcPr>
          <w:p w:rsidR="00A53ED0" w:rsidRPr="00423C75" w:rsidRDefault="00A53ED0" w:rsidP="00DA3A49">
            <w:pPr>
              <w:spacing w:after="0" w:line="240" w:lineRule="auto"/>
              <w:jc w:val="center"/>
              <w:rPr>
                <w:lang w:eastAsia="pl-PL"/>
              </w:rPr>
            </w:pPr>
            <w:r w:rsidRPr="00423C75">
              <w:rPr>
                <w:lang w:eastAsia="pl-PL"/>
              </w:rPr>
              <w:t>P7U_U</w:t>
            </w:r>
          </w:p>
          <w:p w:rsidR="00A53ED0" w:rsidRPr="00423C75" w:rsidRDefault="00A53ED0" w:rsidP="00DA3A49">
            <w:pPr>
              <w:spacing w:after="0" w:line="240" w:lineRule="auto"/>
              <w:rPr>
                <w:lang w:eastAsia="pl-PL"/>
              </w:rPr>
            </w:pPr>
          </w:p>
        </w:tc>
        <w:tc>
          <w:tcPr>
            <w:tcW w:w="670" w:type="pct"/>
            <w:shd w:val="clear" w:color="auto" w:fill="auto"/>
            <w:vAlign w:val="center"/>
          </w:tcPr>
          <w:p w:rsidR="00A53ED0" w:rsidRPr="00423C75" w:rsidRDefault="00A53ED0" w:rsidP="00DA3A49">
            <w:pPr>
              <w:spacing w:after="0" w:line="240" w:lineRule="auto"/>
              <w:jc w:val="center"/>
              <w:rPr>
                <w:bCs/>
              </w:rPr>
            </w:pPr>
            <w:r w:rsidRPr="00423C75">
              <w:rPr>
                <w:bCs/>
              </w:rPr>
              <w:t>P7S_UW</w:t>
            </w:r>
          </w:p>
        </w:tc>
        <w:tc>
          <w:tcPr>
            <w:tcW w:w="683" w:type="pct"/>
            <w:shd w:val="clear" w:color="auto" w:fill="auto"/>
            <w:vAlign w:val="center"/>
          </w:tcPr>
          <w:p w:rsidR="00A53ED0" w:rsidRPr="00423C75" w:rsidRDefault="00A53ED0" w:rsidP="00DA3A49">
            <w:pPr>
              <w:spacing w:after="0" w:line="240" w:lineRule="auto"/>
              <w:jc w:val="center"/>
              <w:rPr>
                <w:bCs/>
              </w:rPr>
            </w:pPr>
            <w:r w:rsidRPr="00423C75">
              <w:rPr>
                <w:bCs/>
              </w:rPr>
              <w:t>P7S_UW4_inż</w:t>
            </w:r>
          </w:p>
        </w:tc>
      </w:tr>
      <w:tr w:rsidR="00A53ED0" w:rsidRPr="00423C75" w:rsidTr="001903CF">
        <w:tc>
          <w:tcPr>
            <w:tcW w:w="566" w:type="pct"/>
            <w:shd w:val="clear" w:color="auto" w:fill="auto"/>
            <w:vAlign w:val="center"/>
          </w:tcPr>
          <w:p w:rsidR="00A53ED0" w:rsidRPr="00423C75" w:rsidRDefault="00A53ED0" w:rsidP="00DA3A49">
            <w:pPr>
              <w:spacing w:after="0" w:line="240" w:lineRule="auto"/>
              <w:jc w:val="center"/>
              <w:rPr>
                <w:lang w:eastAsia="pl-PL"/>
              </w:rPr>
            </w:pPr>
            <w:r w:rsidRPr="00423C75">
              <w:rPr>
                <w:lang w:eastAsia="pl-PL"/>
              </w:rPr>
              <w:lastRenderedPageBreak/>
              <w:t> </w:t>
            </w:r>
            <w:r w:rsidRPr="00423C75">
              <w:rPr>
                <w:sz w:val="20"/>
                <w:szCs w:val="20"/>
                <w:lang w:eastAsia="pl-PL"/>
              </w:rPr>
              <w:t>S2_GEE_U22</w:t>
            </w:r>
          </w:p>
        </w:tc>
        <w:tc>
          <w:tcPr>
            <w:tcW w:w="2411" w:type="pct"/>
            <w:shd w:val="clear" w:color="auto" w:fill="auto"/>
            <w:vAlign w:val="center"/>
          </w:tcPr>
          <w:p w:rsidR="00A53ED0" w:rsidRPr="00423C75" w:rsidRDefault="00FF0B1C" w:rsidP="00FF0B1C">
            <w:pPr>
              <w:spacing w:after="0" w:line="240" w:lineRule="auto"/>
              <w:rPr>
                <w:bCs/>
                <w:lang w:val="en-GB"/>
              </w:rPr>
            </w:pPr>
            <w:r>
              <w:rPr>
                <w:bCs/>
                <w:lang w:val="en-GB"/>
              </w:rPr>
              <w:t xml:space="preserve">Is </w:t>
            </w:r>
            <w:r w:rsidRPr="00FF0B1C">
              <w:rPr>
                <w:bCs/>
                <w:lang w:val="en-GB"/>
              </w:rPr>
              <w:t xml:space="preserve"> competent in reading and understanding risk assessment documentation and evaluating its correctness. </w:t>
            </w:r>
            <w:r>
              <w:rPr>
                <w:bCs/>
                <w:lang w:val="en-GB"/>
              </w:rPr>
              <w:t>Is</w:t>
            </w:r>
            <w:r w:rsidRPr="00FF0B1C">
              <w:rPr>
                <w:bCs/>
                <w:lang w:val="en-GB"/>
              </w:rPr>
              <w:t xml:space="preserve"> able to work together with other field specialists in a risk assessor team. </w:t>
            </w:r>
          </w:p>
        </w:tc>
        <w:tc>
          <w:tcPr>
            <w:tcW w:w="670" w:type="pct"/>
            <w:shd w:val="clear" w:color="auto" w:fill="auto"/>
            <w:vAlign w:val="center"/>
          </w:tcPr>
          <w:p w:rsidR="00A53ED0" w:rsidRPr="00FF0B1C" w:rsidRDefault="00A53ED0" w:rsidP="00DA3A49">
            <w:pPr>
              <w:spacing w:after="0" w:line="240" w:lineRule="auto"/>
              <w:rPr>
                <w:lang w:val="en-US" w:eastAsia="pl-PL"/>
              </w:rPr>
            </w:pPr>
          </w:p>
        </w:tc>
        <w:tc>
          <w:tcPr>
            <w:tcW w:w="670" w:type="pct"/>
            <w:shd w:val="clear" w:color="auto" w:fill="auto"/>
            <w:vAlign w:val="center"/>
          </w:tcPr>
          <w:p w:rsidR="00A53ED0" w:rsidRPr="00423C75" w:rsidRDefault="00A53ED0" w:rsidP="00DA3A49">
            <w:pPr>
              <w:spacing w:after="0" w:line="240" w:lineRule="auto"/>
              <w:jc w:val="center"/>
              <w:rPr>
                <w:bCs/>
              </w:rPr>
            </w:pPr>
            <w:r w:rsidRPr="00423C75">
              <w:rPr>
                <w:bCs/>
              </w:rPr>
              <w:t>P7S_UW</w:t>
            </w:r>
          </w:p>
          <w:p w:rsidR="00A53ED0" w:rsidRPr="00423C75" w:rsidRDefault="00A53ED0" w:rsidP="00DA3A49">
            <w:pPr>
              <w:spacing w:after="0" w:line="240" w:lineRule="auto"/>
              <w:jc w:val="center"/>
              <w:rPr>
                <w:bCs/>
              </w:rPr>
            </w:pPr>
            <w:r w:rsidRPr="00423C75">
              <w:rPr>
                <w:bCs/>
              </w:rPr>
              <w:t>P7S_UO</w:t>
            </w:r>
          </w:p>
        </w:tc>
        <w:tc>
          <w:tcPr>
            <w:tcW w:w="683" w:type="pct"/>
            <w:shd w:val="clear" w:color="auto" w:fill="auto"/>
            <w:vAlign w:val="center"/>
          </w:tcPr>
          <w:p w:rsidR="00A53ED0" w:rsidRPr="00423C75" w:rsidRDefault="00A53ED0" w:rsidP="00DA3A49">
            <w:pPr>
              <w:spacing w:after="0" w:line="240" w:lineRule="auto"/>
              <w:jc w:val="center"/>
              <w:rPr>
                <w:bCs/>
              </w:rPr>
            </w:pPr>
            <w:r w:rsidRPr="00423C75">
              <w:rPr>
                <w:bCs/>
              </w:rPr>
              <w:t>P7S_UW3_inż</w:t>
            </w:r>
          </w:p>
        </w:tc>
      </w:tr>
      <w:tr w:rsidR="00A53ED0" w:rsidRPr="00423C75" w:rsidTr="001903CF">
        <w:tc>
          <w:tcPr>
            <w:tcW w:w="566" w:type="pct"/>
            <w:shd w:val="clear" w:color="auto" w:fill="auto"/>
            <w:vAlign w:val="center"/>
          </w:tcPr>
          <w:p w:rsidR="00A53ED0" w:rsidRPr="00423C75" w:rsidRDefault="00A53ED0" w:rsidP="00DA3A49">
            <w:pPr>
              <w:spacing w:after="0" w:line="240" w:lineRule="auto"/>
              <w:jc w:val="center"/>
            </w:pPr>
            <w:r w:rsidRPr="00423C75">
              <w:rPr>
                <w:sz w:val="20"/>
                <w:szCs w:val="20"/>
                <w:lang w:eastAsia="pl-PL"/>
              </w:rPr>
              <w:t>S2_GEE_U23</w:t>
            </w:r>
          </w:p>
        </w:tc>
        <w:tc>
          <w:tcPr>
            <w:tcW w:w="2411" w:type="pct"/>
            <w:shd w:val="clear" w:color="auto" w:fill="auto"/>
            <w:vAlign w:val="center"/>
          </w:tcPr>
          <w:p w:rsidR="00A53ED0" w:rsidRDefault="00BE01C1" w:rsidP="00DA3A49">
            <w:pPr>
              <w:spacing w:after="0" w:line="240" w:lineRule="auto"/>
              <w:rPr>
                <w:bCs/>
                <w:lang w:val="en-GB"/>
              </w:rPr>
            </w:pPr>
            <w:r>
              <w:rPr>
                <w:bCs/>
                <w:lang w:val="en-GB"/>
              </w:rPr>
              <w:t xml:space="preserve">Possesses </w:t>
            </w:r>
            <w:r w:rsidRPr="00BE01C1">
              <w:rPr>
                <w:bCs/>
                <w:lang w:val="en-GB"/>
              </w:rPr>
              <w:t>skill</w:t>
            </w:r>
            <w:r>
              <w:rPr>
                <w:bCs/>
                <w:lang w:val="en-GB"/>
              </w:rPr>
              <w:t>s</w:t>
            </w:r>
            <w:r w:rsidRPr="00BE01C1">
              <w:rPr>
                <w:bCs/>
                <w:lang w:val="en-GB"/>
              </w:rPr>
              <w:t xml:space="preserve"> to solve environmental protection </w:t>
            </w:r>
            <w:r>
              <w:rPr>
                <w:bCs/>
                <w:lang w:val="en-GB"/>
              </w:rPr>
              <w:t>problems related to the soils.</w:t>
            </w:r>
          </w:p>
          <w:p w:rsidR="00FF0B1C" w:rsidRPr="00423C75" w:rsidRDefault="00FF0B1C" w:rsidP="00DA3A49">
            <w:pPr>
              <w:spacing w:after="0" w:line="240" w:lineRule="auto"/>
              <w:rPr>
                <w:bCs/>
                <w:lang w:val="en-GB"/>
              </w:rPr>
            </w:pPr>
          </w:p>
        </w:tc>
        <w:tc>
          <w:tcPr>
            <w:tcW w:w="670" w:type="pct"/>
            <w:shd w:val="clear" w:color="auto" w:fill="auto"/>
            <w:vAlign w:val="center"/>
          </w:tcPr>
          <w:p w:rsidR="00A53ED0" w:rsidRPr="00BE01C1" w:rsidRDefault="00A53ED0" w:rsidP="00DA3A49">
            <w:pPr>
              <w:spacing w:after="0" w:line="240" w:lineRule="auto"/>
              <w:rPr>
                <w:lang w:val="en-US" w:eastAsia="pl-PL"/>
              </w:rPr>
            </w:pPr>
          </w:p>
        </w:tc>
        <w:tc>
          <w:tcPr>
            <w:tcW w:w="670" w:type="pct"/>
            <w:shd w:val="clear" w:color="auto" w:fill="auto"/>
            <w:vAlign w:val="center"/>
          </w:tcPr>
          <w:p w:rsidR="00A53ED0" w:rsidRPr="00423C75" w:rsidRDefault="00A53ED0" w:rsidP="00DA3A49">
            <w:pPr>
              <w:spacing w:after="0" w:line="240" w:lineRule="auto"/>
              <w:jc w:val="center"/>
              <w:rPr>
                <w:bCs/>
              </w:rPr>
            </w:pPr>
            <w:r w:rsidRPr="00423C75">
              <w:rPr>
                <w:bCs/>
              </w:rPr>
              <w:t>P7S_UW</w:t>
            </w:r>
          </w:p>
        </w:tc>
        <w:tc>
          <w:tcPr>
            <w:tcW w:w="683" w:type="pct"/>
            <w:shd w:val="clear" w:color="auto" w:fill="auto"/>
            <w:vAlign w:val="center"/>
          </w:tcPr>
          <w:p w:rsidR="00A53ED0" w:rsidRPr="00423C75" w:rsidRDefault="00A53ED0" w:rsidP="00DA3A49">
            <w:pPr>
              <w:spacing w:after="0" w:line="240" w:lineRule="auto"/>
              <w:jc w:val="center"/>
              <w:rPr>
                <w:bCs/>
              </w:rPr>
            </w:pPr>
            <w:r w:rsidRPr="00423C75">
              <w:rPr>
                <w:bCs/>
              </w:rPr>
              <w:t>P7S_UW1_inż</w:t>
            </w:r>
          </w:p>
        </w:tc>
      </w:tr>
      <w:tr w:rsidR="00A53ED0" w:rsidRPr="00423C75" w:rsidTr="001903CF">
        <w:tc>
          <w:tcPr>
            <w:tcW w:w="566" w:type="pct"/>
            <w:shd w:val="clear" w:color="auto" w:fill="auto"/>
            <w:vAlign w:val="center"/>
          </w:tcPr>
          <w:p w:rsidR="00A53ED0" w:rsidRPr="00423C75" w:rsidRDefault="00A53ED0" w:rsidP="00DA3A49">
            <w:pPr>
              <w:spacing w:after="0" w:line="240" w:lineRule="auto"/>
              <w:jc w:val="center"/>
            </w:pPr>
            <w:r w:rsidRPr="00423C75">
              <w:rPr>
                <w:sz w:val="20"/>
                <w:szCs w:val="20"/>
                <w:lang w:eastAsia="pl-PL"/>
              </w:rPr>
              <w:t>S2_GEE_U24</w:t>
            </w:r>
          </w:p>
        </w:tc>
        <w:tc>
          <w:tcPr>
            <w:tcW w:w="2411" w:type="pct"/>
            <w:shd w:val="clear" w:color="auto" w:fill="auto"/>
            <w:vAlign w:val="center"/>
          </w:tcPr>
          <w:p w:rsidR="00A53ED0" w:rsidRPr="00423C75" w:rsidRDefault="00D1058C" w:rsidP="00DA3A49">
            <w:pPr>
              <w:spacing w:after="0" w:line="240" w:lineRule="auto"/>
              <w:rPr>
                <w:bCs/>
                <w:lang w:val="en-GB"/>
              </w:rPr>
            </w:pPr>
            <w:r>
              <w:rPr>
                <w:bCs/>
                <w:lang w:val="en-GB"/>
              </w:rPr>
              <w:t xml:space="preserve">Is </w:t>
            </w:r>
            <w:r w:rsidRPr="00D1058C">
              <w:rPr>
                <w:bCs/>
                <w:lang w:val="en-GB"/>
              </w:rPr>
              <w:t>able to apply the optimization techniques to various engineering problems.</w:t>
            </w:r>
          </w:p>
        </w:tc>
        <w:tc>
          <w:tcPr>
            <w:tcW w:w="670" w:type="pct"/>
            <w:shd w:val="clear" w:color="auto" w:fill="auto"/>
            <w:vAlign w:val="center"/>
          </w:tcPr>
          <w:p w:rsidR="00A53ED0" w:rsidRPr="00423C75" w:rsidRDefault="00A53ED0" w:rsidP="00DA3A49">
            <w:pPr>
              <w:spacing w:after="0" w:line="240" w:lineRule="auto"/>
              <w:jc w:val="center"/>
              <w:rPr>
                <w:lang w:eastAsia="pl-PL"/>
              </w:rPr>
            </w:pPr>
            <w:r w:rsidRPr="00423C75">
              <w:rPr>
                <w:lang w:eastAsia="pl-PL"/>
              </w:rPr>
              <w:t>P7U_U</w:t>
            </w:r>
          </w:p>
          <w:p w:rsidR="00A53ED0" w:rsidRPr="00423C75" w:rsidRDefault="00A53ED0" w:rsidP="00DA3A49">
            <w:pPr>
              <w:spacing w:after="0" w:line="240" w:lineRule="auto"/>
              <w:rPr>
                <w:lang w:eastAsia="pl-PL"/>
              </w:rPr>
            </w:pPr>
          </w:p>
        </w:tc>
        <w:tc>
          <w:tcPr>
            <w:tcW w:w="670" w:type="pct"/>
            <w:shd w:val="clear" w:color="auto" w:fill="auto"/>
            <w:vAlign w:val="center"/>
          </w:tcPr>
          <w:p w:rsidR="00A53ED0" w:rsidRPr="00423C75" w:rsidRDefault="00A53ED0" w:rsidP="00DA3A49">
            <w:pPr>
              <w:spacing w:after="0" w:line="240" w:lineRule="auto"/>
              <w:jc w:val="center"/>
              <w:rPr>
                <w:bCs/>
              </w:rPr>
            </w:pPr>
            <w:r w:rsidRPr="00423C75">
              <w:rPr>
                <w:bCs/>
              </w:rPr>
              <w:t>P7S_UW</w:t>
            </w:r>
          </w:p>
        </w:tc>
        <w:tc>
          <w:tcPr>
            <w:tcW w:w="683" w:type="pct"/>
            <w:shd w:val="clear" w:color="auto" w:fill="auto"/>
            <w:vAlign w:val="center"/>
          </w:tcPr>
          <w:p w:rsidR="00A53ED0" w:rsidRPr="00423C75" w:rsidRDefault="00A53ED0" w:rsidP="00DA3A49">
            <w:pPr>
              <w:spacing w:after="0" w:line="240" w:lineRule="auto"/>
              <w:jc w:val="center"/>
              <w:rPr>
                <w:bCs/>
              </w:rPr>
            </w:pPr>
            <w:r w:rsidRPr="00423C75">
              <w:rPr>
                <w:bCs/>
              </w:rPr>
              <w:t>P7S_UW2_inż</w:t>
            </w:r>
          </w:p>
        </w:tc>
      </w:tr>
      <w:tr w:rsidR="00A53ED0" w:rsidRPr="00423C75" w:rsidTr="001903CF">
        <w:tc>
          <w:tcPr>
            <w:tcW w:w="566" w:type="pct"/>
            <w:shd w:val="clear" w:color="auto" w:fill="auto"/>
            <w:vAlign w:val="center"/>
          </w:tcPr>
          <w:p w:rsidR="00A53ED0" w:rsidRPr="00423C75" w:rsidRDefault="00A53ED0" w:rsidP="00DA3A49">
            <w:pPr>
              <w:spacing w:after="0" w:line="240" w:lineRule="auto"/>
              <w:jc w:val="center"/>
            </w:pPr>
            <w:r w:rsidRPr="00423C75">
              <w:rPr>
                <w:sz w:val="20"/>
                <w:szCs w:val="20"/>
                <w:lang w:eastAsia="pl-PL"/>
              </w:rPr>
              <w:t>S2_GEE_U25</w:t>
            </w:r>
          </w:p>
        </w:tc>
        <w:tc>
          <w:tcPr>
            <w:tcW w:w="2411" w:type="pct"/>
            <w:shd w:val="clear" w:color="auto" w:fill="auto"/>
            <w:vAlign w:val="center"/>
          </w:tcPr>
          <w:p w:rsidR="00A53ED0" w:rsidRPr="00423C75" w:rsidRDefault="00D1058C" w:rsidP="00DA3A49">
            <w:pPr>
              <w:spacing w:after="0" w:line="240" w:lineRule="auto"/>
              <w:rPr>
                <w:bCs/>
                <w:lang w:val="en-GB"/>
              </w:rPr>
            </w:pPr>
            <w:r>
              <w:rPr>
                <w:bCs/>
                <w:lang w:val="en-GB"/>
              </w:rPr>
              <w:t xml:space="preserve">Is able to </w:t>
            </w:r>
            <w:r w:rsidRPr="00D1058C">
              <w:rPr>
                <w:bCs/>
                <w:lang w:val="en-GB"/>
              </w:rPr>
              <w:t xml:space="preserve">perform professional tasks on a higher level by applying the approach of quality management, including managing or participating </w:t>
            </w:r>
            <w:r>
              <w:rPr>
                <w:bCs/>
                <w:lang w:val="en-GB"/>
              </w:rPr>
              <w:t xml:space="preserve">in </w:t>
            </w:r>
            <w:r w:rsidRPr="00D1058C">
              <w:rPr>
                <w:bCs/>
                <w:lang w:val="en-GB"/>
              </w:rPr>
              <w:t>related projects</w:t>
            </w:r>
          </w:p>
        </w:tc>
        <w:tc>
          <w:tcPr>
            <w:tcW w:w="670" w:type="pct"/>
            <w:shd w:val="clear" w:color="auto" w:fill="auto"/>
            <w:vAlign w:val="center"/>
          </w:tcPr>
          <w:p w:rsidR="00A53ED0" w:rsidRPr="00D1058C" w:rsidRDefault="00A53ED0" w:rsidP="00DA3A49">
            <w:pPr>
              <w:spacing w:after="0" w:line="240" w:lineRule="auto"/>
              <w:rPr>
                <w:lang w:val="en-US" w:eastAsia="pl-PL"/>
              </w:rPr>
            </w:pPr>
          </w:p>
        </w:tc>
        <w:tc>
          <w:tcPr>
            <w:tcW w:w="670" w:type="pct"/>
            <w:shd w:val="clear" w:color="auto" w:fill="auto"/>
            <w:vAlign w:val="center"/>
          </w:tcPr>
          <w:p w:rsidR="00A53ED0" w:rsidRPr="00423C75" w:rsidRDefault="00A53ED0" w:rsidP="00DA3A49">
            <w:pPr>
              <w:spacing w:after="0" w:line="240" w:lineRule="auto"/>
              <w:jc w:val="center"/>
              <w:rPr>
                <w:bCs/>
              </w:rPr>
            </w:pPr>
            <w:r w:rsidRPr="00423C75">
              <w:rPr>
                <w:bCs/>
              </w:rPr>
              <w:t>P7S_UO</w:t>
            </w:r>
          </w:p>
          <w:p w:rsidR="00A53ED0" w:rsidRPr="00423C75" w:rsidRDefault="00A53ED0" w:rsidP="00DA3A49">
            <w:pPr>
              <w:spacing w:after="0" w:line="240" w:lineRule="auto"/>
              <w:jc w:val="center"/>
              <w:rPr>
                <w:bCs/>
              </w:rPr>
            </w:pPr>
            <w:r w:rsidRPr="00423C75">
              <w:rPr>
                <w:bCs/>
              </w:rPr>
              <w:t>P7S_UK</w:t>
            </w:r>
          </w:p>
          <w:p w:rsidR="00A53ED0" w:rsidRPr="00423C75" w:rsidRDefault="00A53ED0" w:rsidP="00DA3A49">
            <w:pPr>
              <w:spacing w:after="0" w:line="240" w:lineRule="auto"/>
              <w:jc w:val="center"/>
              <w:rPr>
                <w:bCs/>
              </w:rPr>
            </w:pPr>
            <w:r w:rsidRPr="00423C75">
              <w:rPr>
                <w:bCs/>
              </w:rPr>
              <w:t>P7S_UU</w:t>
            </w:r>
          </w:p>
        </w:tc>
        <w:tc>
          <w:tcPr>
            <w:tcW w:w="683" w:type="pct"/>
            <w:shd w:val="clear" w:color="auto" w:fill="auto"/>
            <w:vAlign w:val="center"/>
          </w:tcPr>
          <w:p w:rsidR="00A53ED0" w:rsidRPr="00423C75" w:rsidRDefault="00A53ED0" w:rsidP="00DA3A49">
            <w:pPr>
              <w:spacing w:after="0" w:line="240" w:lineRule="auto"/>
              <w:jc w:val="center"/>
              <w:rPr>
                <w:bCs/>
              </w:rPr>
            </w:pPr>
          </w:p>
        </w:tc>
      </w:tr>
      <w:tr w:rsidR="00A53ED0" w:rsidRPr="00423C75" w:rsidTr="001903CF">
        <w:tc>
          <w:tcPr>
            <w:tcW w:w="566" w:type="pct"/>
            <w:shd w:val="clear" w:color="auto" w:fill="auto"/>
            <w:vAlign w:val="center"/>
          </w:tcPr>
          <w:p w:rsidR="00A53ED0" w:rsidRPr="00423C75" w:rsidRDefault="00A53ED0" w:rsidP="00DA3A49">
            <w:pPr>
              <w:spacing w:after="0" w:line="240" w:lineRule="auto"/>
              <w:jc w:val="center"/>
            </w:pPr>
            <w:r w:rsidRPr="00423C75">
              <w:rPr>
                <w:sz w:val="20"/>
                <w:szCs w:val="20"/>
                <w:lang w:eastAsia="pl-PL"/>
              </w:rPr>
              <w:t>S2_GEE_U26</w:t>
            </w:r>
          </w:p>
        </w:tc>
        <w:tc>
          <w:tcPr>
            <w:tcW w:w="2411" w:type="pct"/>
            <w:shd w:val="clear" w:color="auto" w:fill="auto"/>
            <w:vAlign w:val="center"/>
          </w:tcPr>
          <w:p w:rsidR="00A53ED0" w:rsidRPr="00423C75" w:rsidRDefault="00597CF9" w:rsidP="00DA3A49">
            <w:pPr>
              <w:spacing w:after="0" w:line="240" w:lineRule="auto"/>
              <w:rPr>
                <w:bCs/>
                <w:lang w:val="en-GB"/>
              </w:rPr>
            </w:pPr>
            <w:r>
              <w:rPr>
                <w:bCs/>
                <w:lang w:val="en-GB"/>
              </w:rPr>
              <w:t xml:space="preserve">Is </w:t>
            </w:r>
            <w:r w:rsidRPr="00597CF9">
              <w:rPr>
                <w:bCs/>
                <w:lang w:val="en-GB"/>
              </w:rPr>
              <w:t>able to characterize – from process engineering and chemical point of view – and utilize the various wastes.</w:t>
            </w:r>
          </w:p>
        </w:tc>
        <w:tc>
          <w:tcPr>
            <w:tcW w:w="670" w:type="pct"/>
            <w:shd w:val="clear" w:color="auto" w:fill="auto"/>
            <w:vAlign w:val="center"/>
          </w:tcPr>
          <w:p w:rsidR="00A53ED0" w:rsidRPr="00597CF9" w:rsidRDefault="00A53ED0" w:rsidP="00DA3A49">
            <w:pPr>
              <w:spacing w:after="0" w:line="240" w:lineRule="auto"/>
              <w:rPr>
                <w:lang w:val="en-US" w:eastAsia="pl-PL"/>
              </w:rPr>
            </w:pPr>
          </w:p>
        </w:tc>
        <w:tc>
          <w:tcPr>
            <w:tcW w:w="670" w:type="pct"/>
            <w:shd w:val="clear" w:color="auto" w:fill="auto"/>
            <w:vAlign w:val="center"/>
          </w:tcPr>
          <w:p w:rsidR="00A53ED0" w:rsidRPr="00423C75" w:rsidRDefault="00A53ED0" w:rsidP="00DA3A49">
            <w:pPr>
              <w:spacing w:after="0" w:line="240" w:lineRule="auto"/>
              <w:jc w:val="center"/>
              <w:rPr>
                <w:bCs/>
              </w:rPr>
            </w:pPr>
            <w:r w:rsidRPr="00423C75">
              <w:rPr>
                <w:bCs/>
              </w:rPr>
              <w:t>P7S_UW</w:t>
            </w:r>
          </w:p>
        </w:tc>
        <w:tc>
          <w:tcPr>
            <w:tcW w:w="683" w:type="pct"/>
            <w:shd w:val="clear" w:color="auto" w:fill="auto"/>
            <w:vAlign w:val="center"/>
          </w:tcPr>
          <w:p w:rsidR="00A53ED0" w:rsidRPr="00423C75" w:rsidRDefault="00A53ED0" w:rsidP="00DA3A49">
            <w:pPr>
              <w:spacing w:after="0" w:line="240" w:lineRule="auto"/>
              <w:jc w:val="center"/>
              <w:rPr>
                <w:bCs/>
              </w:rPr>
            </w:pPr>
            <w:r w:rsidRPr="00423C75">
              <w:rPr>
                <w:bCs/>
              </w:rPr>
              <w:t>P7S_UW2_inż</w:t>
            </w:r>
          </w:p>
          <w:p w:rsidR="00A53ED0" w:rsidRPr="00423C75" w:rsidRDefault="00A53ED0" w:rsidP="00DA3A49">
            <w:pPr>
              <w:spacing w:after="0" w:line="240" w:lineRule="auto"/>
              <w:jc w:val="center"/>
              <w:rPr>
                <w:bCs/>
              </w:rPr>
            </w:pPr>
            <w:r w:rsidRPr="00423C75">
              <w:rPr>
                <w:bCs/>
              </w:rPr>
              <w:t>P7S_UW4_inż</w:t>
            </w:r>
          </w:p>
        </w:tc>
      </w:tr>
      <w:tr w:rsidR="00A53ED0" w:rsidRPr="00423C75" w:rsidTr="001903CF">
        <w:tc>
          <w:tcPr>
            <w:tcW w:w="566" w:type="pct"/>
            <w:shd w:val="clear" w:color="auto" w:fill="auto"/>
            <w:vAlign w:val="center"/>
          </w:tcPr>
          <w:p w:rsidR="00A53ED0" w:rsidRPr="00423C75" w:rsidRDefault="00A53ED0" w:rsidP="00DA3A49">
            <w:pPr>
              <w:spacing w:after="0" w:line="240" w:lineRule="auto"/>
              <w:jc w:val="center"/>
            </w:pPr>
            <w:r w:rsidRPr="00423C75">
              <w:rPr>
                <w:sz w:val="20"/>
                <w:szCs w:val="20"/>
                <w:lang w:eastAsia="pl-PL"/>
              </w:rPr>
              <w:t>S2_GEE_U27</w:t>
            </w:r>
          </w:p>
        </w:tc>
        <w:tc>
          <w:tcPr>
            <w:tcW w:w="2411" w:type="pct"/>
            <w:shd w:val="clear" w:color="auto" w:fill="auto"/>
            <w:vAlign w:val="center"/>
          </w:tcPr>
          <w:p w:rsidR="00A53ED0" w:rsidRPr="00423C75" w:rsidRDefault="00337A32" w:rsidP="00337A32">
            <w:pPr>
              <w:spacing w:after="0" w:line="240" w:lineRule="auto"/>
              <w:rPr>
                <w:bCs/>
                <w:lang w:val="en-GB"/>
              </w:rPr>
            </w:pPr>
            <w:r w:rsidRPr="00337A32">
              <w:rPr>
                <w:bCs/>
                <w:lang w:val="en-US"/>
              </w:rPr>
              <w:t xml:space="preserve">Is </w:t>
            </w:r>
            <w:r w:rsidRPr="00337A32">
              <w:rPr>
                <w:bCs/>
                <w:lang w:val="en-GB"/>
              </w:rPr>
              <w:t>prepared for revealing the geological background of environmental problems as well as mitigating or minimizing these problems.</w:t>
            </w:r>
          </w:p>
        </w:tc>
        <w:tc>
          <w:tcPr>
            <w:tcW w:w="670" w:type="pct"/>
            <w:shd w:val="clear" w:color="auto" w:fill="auto"/>
            <w:vAlign w:val="center"/>
          </w:tcPr>
          <w:p w:rsidR="00A53ED0" w:rsidRPr="00337A32" w:rsidRDefault="00A53ED0" w:rsidP="00DA3A49">
            <w:pPr>
              <w:spacing w:after="0" w:line="240" w:lineRule="auto"/>
              <w:rPr>
                <w:lang w:val="en-US" w:eastAsia="pl-PL"/>
              </w:rPr>
            </w:pPr>
          </w:p>
        </w:tc>
        <w:tc>
          <w:tcPr>
            <w:tcW w:w="670" w:type="pct"/>
            <w:shd w:val="clear" w:color="auto" w:fill="auto"/>
            <w:vAlign w:val="center"/>
          </w:tcPr>
          <w:p w:rsidR="00A53ED0" w:rsidRPr="00423C75" w:rsidRDefault="00A53ED0" w:rsidP="00DA3A49">
            <w:pPr>
              <w:spacing w:after="0" w:line="240" w:lineRule="auto"/>
              <w:jc w:val="center"/>
              <w:rPr>
                <w:bCs/>
              </w:rPr>
            </w:pPr>
            <w:r w:rsidRPr="00423C75">
              <w:rPr>
                <w:bCs/>
              </w:rPr>
              <w:t>P7S_UW</w:t>
            </w:r>
          </w:p>
        </w:tc>
        <w:tc>
          <w:tcPr>
            <w:tcW w:w="683" w:type="pct"/>
            <w:shd w:val="clear" w:color="auto" w:fill="auto"/>
            <w:vAlign w:val="center"/>
          </w:tcPr>
          <w:p w:rsidR="00A53ED0" w:rsidRPr="00423C75" w:rsidRDefault="00A53ED0" w:rsidP="00DA3A49">
            <w:pPr>
              <w:spacing w:after="0" w:line="240" w:lineRule="auto"/>
              <w:jc w:val="center"/>
              <w:rPr>
                <w:bCs/>
              </w:rPr>
            </w:pPr>
            <w:r w:rsidRPr="00423C75">
              <w:rPr>
                <w:bCs/>
              </w:rPr>
              <w:t>P7S_UW2_inż</w:t>
            </w:r>
          </w:p>
          <w:p w:rsidR="00A53ED0" w:rsidRPr="00423C75" w:rsidRDefault="00A53ED0" w:rsidP="00DA3A49">
            <w:pPr>
              <w:spacing w:after="0" w:line="240" w:lineRule="auto"/>
              <w:jc w:val="center"/>
              <w:rPr>
                <w:bCs/>
              </w:rPr>
            </w:pPr>
            <w:r w:rsidRPr="00423C75">
              <w:rPr>
                <w:bCs/>
              </w:rPr>
              <w:t>P7S_UW4_inż</w:t>
            </w:r>
          </w:p>
        </w:tc>
      </w:tr>
      <w:tr w:rsidR="00A53ED0" w:rsidRPr="00423C75" w:rsidTr="001903CF">
        <w:tc>
          <w:tcPr>
            <w:tcW w:w="566" w:type="pct"/>
            <w:shd w:val="clear" w:color="auto" w:fill="auto"/>
            <w:vAlign w:val="center"/>
          </w:tcPr>
          <w:p w:rsidR="00A53ED0" w:rsidRPr="00423C75" w:rsidRDefault="00A53ED0" w:rsidP="00DA3A49">
            <w:pPr>
              <w:spacing w:after="0" w:line="240" w:lineRule="auto"/>
              <w:jc w:val="center"/>
              <w:rPr>
                <w:highlight w:val="yellow"/>
                <w:lang w:eastAsia="pl-PL"/>
              </w:rPr>
            </w:pPr>
            <w:r w:rsidRPr="00423C75">
              <w:rPr>
                <w:lang w:eastAsia="pl-PL"/>
              </w:rPr>
              <w:t> </w:t>
            </w:r>
            <w:r w:rsidRPr="00423C75">
              <w:rPr>
                <w:sz w:val="20"/>
                <w:szCs w:val="20"/>
                <w:lang w:eastAsia="pl-PL"/>
              </w:rPr>
              <w:t>S2_GEE_U28</w:t>
            </w:r>
          </w:p>
        </w:tc>
        <w:tc>
          <w:tcPr>
            <w:tcW w:w="2411" w:type="pct"/>
            <w:shd w:val="clear" w:color="auto" w:fill="auto"/>
            <w:vAlign w:val="center"/>
          </w:tcPr>
          <w:p w:rsidR="00A53ED0" w:rsidRPr="00423C75" w:rsidRDefault="00337A32" w:rsidP="00337A32">
            <w:pPr>
              <w:spacing w:after="0" w:line="240" w:lineRule="auto"/>
              <w:rPr>
                <w:bCs/>
                <w:lang w:val="en-GB"/>
              </w:rPr>
            </w:pPr>
            <w:r>
              <w:rPr>
                <w:bCs/>
                <w:lang w:val="en-GB"/>
              </w:rPr>
              <w:t>Possesses the ability to build digital models of technological  processes in mining</w:t>
            </w:r>
          </w:p>
        </w:tc>
        <w:tc>
          <w:tcPr>
            <w:tcW w:w="670" w:type="pct"/>
            <w:shd w:val="clear" w:color="auto" w:fill="auto"/>
            <w:vAlign w:val="center"/>
          </w:tcPr>
          <w:p w:rsidR="00A53ED0" w:rsidRPr="00337A32" w:rsidRDefault="00A53ED0" w:rsidP="00DA3A49">
            <w:pPr>
              <w:spacing w:after="0" w:line="240" w:lineRule="auto"/>
              <w:rPr>
                <w:highlight w:val="yellow"/>
                <w:lang w:val="en-US" w:eastAsia="pl-PL"/>
              </w:rPr>
            </w:pPr>
          </w:p>
        </w:tc>
        <w:tc>
          <w:tcPr>
            <w:tcW w:w="670" w:type="pct"/>
            <w:shd w:val="clear" w:color="auto" w:fill="auto"/>
            <w:vAlign w:val="center"/>
          </w:tcPr>
          <w:p w:rsidR="00A53ED0" w:rsidRPr="00423C75" w:rsidRDefault="00A53ED0" w:rsidP="00DA3A49">
            <w:pPr>
              <w:spacing w:after="0" w:line="240" w:lineRule="auto"/>
              <w:jc w:val="center"/>
              <w:rPr>
                <w:bCs/>
              </w:rPr>
            </w:pPr>
            <w:r w:rsidRPr="00423C75">
              <w:rPr>
                <w:bCs/>
              </w:rPr>
              <w:t>P7S_UW</w:t>
            </w:r>
          </w:p>
        </w:tc>
        <w:tc>
          <w:tcPr>
            <w:tcW w:w="683" w:type="pct"/>
            <w:shd w:val="clear" w:color="auto" w:fill="auto"/>
            <w:vAlign w:val="center"/>
          </w:tcPr>
          <w:p w:rsidR="00A53ED0" w:rsidRPr="00423C75" w:rsidRDefault="00A53ED0" w:rsidP="00DA3A49">
            <w:pPr>
              <w:spacing w:after="0" w:line="240" w:lineRule="auto"/>
              <w:jc w:val="center"/>
              <w:rPr>
                <w:bCs/>
              </w:rPr>
            </w:pPr>
            <w:r w:rsidRPr="00423C75">
              <w:rPr>
                <w:bCs/>
              </w:rPr>
              <w:t>P7S_UW2_inż</w:t>
            </w:r>
          </w:p>
          <w:p w:rsidR="00A53ED0" w:rsidRPr="00423C75" w:rsidRDefault="00A53ED0" w:rsidP="00DA3A49">
            <w:pPr>
              <w:spacing w:after="0" w:line="240" w:lineRule="auto"/>
              <w:jc w:val="center"/>
              <w:rPr>
                <w:bCs/>
              </w:rPr>
            </w:pPr>
            <w:r w:rsidRPr="00423C75">
              <w:rPr>
                <w:bCs/>
              </w:rPr>
              <w:t>P7S_UW3_inż</w:t>
            </w:r>
          </w:p>
          <w:p w:rsidR="00A53ED0" w:rsidRPr="00423C75" w:rsidRDefault="00A53ED0" w:rsidP="00DA3A49">
            <w:pPr>
              <w:spacing w:after="0" w:line="240" w:lineRule="auto"/>
              <w:jc w:val="center"/>
              <w:rPr>
                <w:bCs/>
              </w:rPr>
            </w:pPr>
            <w:r w:rsidRPr="00423C75">
              <w:rPr>
                <w:bCs/>
              </w:rPr>
              <w:t>P7S_UW4_inż</w:t>
            </w:r>
          </w:p>
        </w:tc>
      </w:tr>
      <w:tr w:rsidR="00A53ED0" w:rsidRPr="00423C75" w:rsidTr="001903CF">
        <w:tc>
          <w:tcPr>
            <w:tcW w:w="566" w:type="pct"/>
            <w:shd w:val="clear" w:color="auto" w:fill="auto"/>
            <w:vAlign w:val="center"/>
          </w:tcPr>
          <w:p w:rsidR="00A53ED0" w:rsidRPr="00423C75" w:rsidRDefault="00A53ED0" w:rsidP="00DA3A49">
            <w:pPr>
              <w:spacing w:after="0" w:line="240" w:lineRule="auto"/>
              <w:jc w:val="center"/>
              <w:rPr>
                <w:lang w:eastAsia="pl-PL"/>
              </w:rPr>
            </w:pPr>
            <w:r w:rsidRPr="00423C75">
              <w:rPr>
                <w:lang w:eastAsia="pl-PL"/>
              </w:rPr>
              <w:t> </w:t>
            </w:r>
            <w:r w:rsidRPr="00423C75">
              <w:rPr>
                <w:sz w:val="20"/>
                <w:szCs w:val="20"/>
                <w:lang w:eastAsia="pl-PL"/>
              </w:rPr>
              <w:t>S2_GEE_U29</w:t>
            </w:r>
          </w:p>
        </w:tc>
        <w:tc>
          <w:tcPr>
            <w:tcW w:w="2411" w:type="pct"/>
            <w:shd w:val="clear" w:color="auto" w:fill="auto"/>
            <w:vAlign w:val="center"/>
          </w:tcPr>
          <w:p w:rsidR="00A53ED0" w:rsidRPr="00423C75" w:rsidRDefault="00337A32" w:rsidP="00BC0EF9">
            <w:pPr>
              <w:spacing w:after="0" w:line="240" w:lineRule="auto"/>
              <w:rPr>
                <w:bCs/>
                <w:lang w:val="en-GB"/>
              </w:rPr>
            </w:pPr>
            <w:r>
              <w:rPr>
                <w:bCs/>
                <w:lang w:val="en-GB"/>
              </w:rPr>
              <w:t>Possesses</w:t>
            </w:r>
            <w:r w:rsidRPr="00337A32">
              <w:rPr>
                <w:bCs/>
                <w:lang w:val="en-GB"/>
              </w:rPr>
              <w:t xml:space="preserve"> skills to construct simple models and algorithms for mining</w:t>
            </w:r>
            <w:r>
              <w:rPr>
                <w:bCs/>
                <w:lang w:val="en-GB"/>
              </w:rPr>
              <w:t xml:space="preserve"> and processing </w:t>
            </w:r>
            <w:r w:rsidRPr="00337A32">
              <w:rPr>
                <w:bCs/>
                <w:lang w:val="en-GB"/>
              </w:rPr>
              <w:t xml:space="preserve">operations </w:t>
            </w:r>
            <w:r>
              <w:rPr>
                <w:bCs/>
                <w:lang w:val="en-GB"/>
              </w:rPr>
              <w:t>using a spreadsheet.</w:t>
            </w:r>
            <w:r w:rsidR="00DC568D">
              <w:rPr>
                <w:bCs/>
                <w:lang w:val="en-GB"/>
              </w:rPr>
              <w:t xml:space="preserve"> Is able to </w:t>
            </w:r>
            <w:r w:rsidR="00DC568D" w:rsidRPr="00DC568D">
              <w:rPr>
                <w:bCs/>
                <w:lang w:val="en-GB"/>
              </w:rPr>
              <w:t>optimize a simple feedback system of mining operations and / or mineral processing</w:t>
            </w:r>
          </w:p>
        </w:tc>
        <w:tc>
          <w:tcPr>
            <w:tcW w:w="670" w:type="pct"/>
            <w:shd w:val="clear" w:color="auto" w:fill="auto"/>
            <w:vAlign w:val="center"/>
          </w:tcPr>
          <w:p w:rsidR="00A53ED0" w:rsidRPr="00337A32" w:rsidRDefault="00A53ED0" w:rsidP="00DA3A49">
            <w:pPr>
              <w:spacing w:after="0" w:line="240" w:lineRule="auto"/>
              <w:rPr>
                <w:lang w:val="en-US" w:eastAsia="pl-PL"/>
              </w:rPr>
            </w:pPr>
          </w:p>
        </w:tc>
        <w:tc>
          <w:tcPr>
            <w:tcW w:w="670" w:type="pct"/>
            <w:shd w:val="clear" w:color="auto" w:fill="auto"/>
            <w:vAlign w:val="center"/>
          </w:tcPr>
          <w:p w:rsidR="00A53ED0" w:rsidRPr="00423C75" w:rsidRDefault="00A53ED0" w:rsidP="00DA3A49">
            <w:pPr>
              <w:spacing w:after="0" w:line="240" w:lineRule="auto"/>
              <w:jc w:val="center"/>
              <w:rPr>
                <w:bCs/>
              </w:rPr>
            </w:pPr>
            <w:r w:rsidRPr="00423C75">
              <w:rPr>
                <w:bCs/>
              </w:rPr>
              <w:t>P7S_UW</w:t>
            </w:r>
          </w:p>
        </w:tc>
        <w:tc>
          <w:tcPr>
            <w:tcW w:w="683" w:type="pct"/>
            <w:shd w:val="clear" w:color="auto" w:fill="auto"/>
            <w:vAlign w:val="center"/>
          </w:tcPr>
          <w:p w:rsidR="00A53ED0" w:rsidRPr="00423C75" w:rsidRDefault="00A53ED0" w:rsidP="00DA3A49">
            <w:pPr>
              <w:spacing w:after="0" w:line="240" w:lineRule="auto"/>
              <w:jc w:val="center"/>
              <w:rPr>
                <w:bCs/>
              </w:rPr>
            </w:pPr>
            <w:r w:rsidRPr="00423C75">
              <w:rPr>
                <w:bCs/>
              </w:rPr>
              <w:t>P7S_UW2_inż</w:t>
            </w:r>
          </w:p>
          <w:p w:rsidR="00A53ED0" w:rsidRPr="00423C75" w:rsidRDefault="00A53ED0" w:rsidP="00DA3A49">
            <w:pPr>
              <w:spacing w:after="0" w:line="240" w:lineRule="auto"/>
              <w:jc w:val="center"/>
              <w:rPr>
                <w:bCs/>
              </w:rPr>
            </w:pPr>
            <w:r w:rsidRPr="00423C75">
              <w:rPr>
                <w:bCs/>
              </w:rPr>
              <w:t>P7S_UW4_inż</w:t>
            </w:r>
          </w:p>
        </w:tc>
      </w:tr>
      <w:tr w:rsidR="00A53ED0" w:rsidRPr="0023675E" w:rsidTr="001903CF">
        <w:tc>
          <w:tcPr>
            <w:tcW w:w="566" w:type="pct"/>
            <w:shd w:val="clear" w:color="auto" w:fill="auto"/>
            <w:vAlign w:val="center"/>
          </w:tcPr>
          <w:p w:rsidR="00A53ED0" w:rsidRPr="00423C75" w:rsidRDefault="00A53ED0" w:rsidP="00DA3A49">
            <w:pPr>
              <w:spacing w:after="0" w:line="240" w:lineRule="auto"/>
              <w:jc w:val="center"/>
              <w:rPr>
                <w:lang w:eastAsia="pl-PL"/>
              </w:rPr>
            </w:pPr>
            <w:r w:rsidRPr="00423C75">
              <w:rPr>
                <w:lang w:eastAsia="pl-PL"/>
              </w:rPr>
              <w:t> </w:t>
            </w:r>
            <w:r w:rsidRPr="00423C75">
              <w:rPr>
                <w:sz w:val="20"/>
                <w:szCs w:val="20"/>
                <w:lang w:eastAsia="pl-PL"/>
              </w:rPr>
              <w:t>S2_GEE_U30</w:t>
            </w:r>
          </w:p>
        </w:tc>
        <w:tc>
          <w:tcPr>
            <w:tcW w:w="2411" w:type="pct"/>
            <w:shd w:val="clear" w:color="auto" w:fill="auto"/>
            <w:vAlign w:val="center"/>
          </w:tcPr>
          <w:p w:rsidR="00A53ED0" w:rsidRPr="00423C75" w:rsidRDefault="0023675E" w:rsidP="00DA3A49">
            <w:pPr>
              <w:spacing w:after="0" w:line="240" w:lineRule="auto"/>
              <w:rPr>
                <w:bCs/>
                <w:lang w:val="en-GB"/>
              </w:rPr>
            </w:pPr>
            <w:r>
              <w:rPr>
                <w:bCs/>
                <w:lang w:val="en-GB"/>
              </w:rPr>
              <w:t xml:space="preserve">Is able to perform appropriate calculations and design an open pit excavation. Possesses skills to choose the right mining system regarding the rock mass properties </w:t>
            </w:r>
          </w:p>
        </w:tc>
        <w:tc>
          <w:tcPr>
            <w:tcW w:w="670" w:type="pct"/>
            <w:shd w:val="clear" w:color="auto" w:fill="auto"/>
            <w:vAlign w:val="center"/>
          </w:tcPr>
          <w:p w:rsidR="00A53ED0" w:rsidRPr="0023675E" w:rsidRDefault="00A53ED0" w:rsidP="00DA3A49">
            <w:pPr>
              <w:spacing w:after="0" w:line="240" w:lineRule="auto"/>
              <w:rPr>
                <w:lang w:val="en-US" w:eastAsia="pl-PL"/>
              </w:rPr>
            </w:pPr>
          </w:p>
        </w:tc>
        <w:tc>
          <w:tcPr>
            <w:tcW w:w="670" w:type="pct"/>
            <w:shd w:val="clear" w:color="auto" w:fill="auto"/>
            <w:vAlign w:val="center"/>
          </w:tcPr>
          <w:p w:rsidR="00A53ED0" w:rsidRPr="0023675E" w:rsidRDefault="00A53ED0" w:rsidP="00DA3A49">
            <w:pPr>
              <w:spacing w:after="0" w:line="240" w:lineRule="auto"/>
              <w:jc w:val="center"/>
              <w:rPr>
                <w:bCs/>
                <w:lang w:val="en-US"/>
              </w:rPr>
            </w:pPr>
            <w:r w:rsidRPr="0023675E">
              <w:rPr>
                <w:bCs/>
                <w:lang w:val="en-US"/>
              </w:rPr>
              <w:t>P7S_UW</w:t>
            </w:r>
          </w:p>
        </w:tc>
        <w:tc>
          <w:tcPr>
            <w:tcW w:w="683" w:type="pct"/>
            <w:shd w:val="clear" w:color="auto" w:fill="auto"/>
            <w:vAlign w:val="center"/>
          </w:tcPr>
          <w:p w:rsidR="00A53ED0" w:rsidRPr="0023675E" w:rsidRDefault="00A53ED0" w:rsidP="00DA3A49">
            <w:pPr>
              <w:spacing w:after="0" w:line="240" w:lineRule="auto"/>
              <w:jc w:val="center"/>
              <w:rPr>
                <w:bCs/>
                <w:lang w:val="en-US"/>
              </w:rPr>
            </w:pPr>
            <w:r w:rsidRPr="0023675E">
              <w:rPr>
                <w:bCs/>
                <w:lang w:val="en-US"/>
              </w:rPr>
              <w:t>P7S_UW3_inż</w:t>
            </w:r>
          </w:p>
          <w:p w:rsidR="00A53ED0" w:rsidRPr="0023675E" w:rsidRDefault="00A53ED0" w:rsidP="00DA3A49">
            <w:pPr>
              <w:spacing w:after="0" w:line="240" w:lineRule="auto"/>
              <w:jc w:val="center"/>
              <w:rPr>
                <w:bCs/>
                <w:lang w:val="en-US"/>
              </w:rPr>
            </w:pPr>
            <w:r w:rsidRPr="0023675E">
              <w:rPr>
                <w:bCs/>
                <w:lang w:val="en-US"/>
              </w:rPr>
              <w:t>P7S_UW4_inż</w:t>
            </w:r>
          </w:p>
        </w:tc>
      </w:tr>
      <w:tr w:rsidR="00A53ED0" w:rsidRPr="0023675E" w:rsidTr="001903CF">
        <w:tc>
          <w:tcPr>
            <w:tcW w:w="566" w:type="pct"/>
            <w:shd w:val="clear" w:color="auto" w:fill="auto"/>
            <w:vAlign w:val="center"/>
          </w:tcPr>
          <w:p w:rsidR="00A53ED0" w:rsidRPr="0023675E" w:rsidRDefault="00A53ED0" w:rsidP="00DA3A49">
            <w:pPr>
              <w:spacing w:after="0" w:line="240" w:lineRule="auto"/>
              <w:jc w:val="center"/>
              <w:rPr>
                <w:sz w:val="20"/>
                <w:szCs w:val="20"/>
                <w:lang w:val="en-US" w:eastAsia="pl-PL"/>
              </w:rPr>
            </w:pPr>
            <w:r w:rsidRPr="0023675E">
              <w:rPr>
                <w:sz w:val="20"/>
                <w:szCs w:val="20"/>
                <w:lang w:val="en-US" w:eastAsia="pl-PL"/>
              </w:rPr>
              <w:t>S2_GEE_U31</w:t>
            </w:r>
          </w:p>
        </w:tc>
        <w:tc>
          <w:tcPr>
            <w:tcW w:w="2411" w:type="pct"/>
            <w:shd w:val="clear" w:color="auto" w:fill="auto"/>
            <w:vAlign w:val="center"/>
          </w:tcPr>
          <w:p w:rsidR="00A53ED0" w:rsidRPr="00423C75" w:rsidRDefault="0023675E" w:rsidP="0023675E">
            <w:pPr>
              <w:spacing w:after="0" w:line="240" w:lineRule="auto"/>
              <w:rPr>
                <w:bCs/>
                <w:lang w:val="en-GB"/>
              </w:rPr>
            </w:pPr>
            <w:r>
              <w:rPr>
                <w:bCs/>
                <w:lang w:val="en-GB"/>
              </w:rPr>
              <w:t>Is able to effectively communicate with people representing different cultures and communities. Can work in a multicultural team.</w:t>
            </w:r>
            <w:bookmarkStart w:id="1" w:name="_GoBack"/>
            <w:bookmarkEnd w:id="1"/>
          </w:p>
        </w:tc>
        <w:tc>
          <w:tcPr>
            <w:tcW w:w="670" w:type="pct"/>
            <w:shd w:val="clear" w:color="auto" w:fill="auto"/>
            <w:vAlign w:val="center"/>
          </w:tcPr>
          <w:p w:rsidR="00A53ED0" w:rsidRPr="0023675E" w:rsidRDefault="00A53ED0" w:rsidP="00DA3A49">
            <w:pPr>
              <w:spacing w:after="0" w:line="240" w:lineRule="auto"/>
              <w:jc w:val="center"/>
              <w:rPr>
                <w:lang w:val="en-US" w:eastAsia="pl-PL"/>
              </w:rPr>
            </w:pPr>
            <w:r w:rsidRPr="0023675E">
              <w:rPr>
                <w:lang w:val="en-US" w:eastAsia="pl-PL"/>
              </w:rPr>
              <w:t>P7U_U</w:t>
            </w:r>
          </w:p>
        </w:tc>
        <w:tc>
          <w:tcPr>
            <w:tcW w:w="670" w:type="pct"/>
            <w:shd w:val="clear" w:color="auto" w:fill="auto"/>
            <w:vAlign w:val="center"/>
          </w:tcPr>
          <w:p w:rsidR="00A53ED0" w:rsidRPr="0023675E" w:rsidRDefault="00A53ED0" w:rsidP="00DA3A49">
            <w:pPr>
              <w:spacing w:after="0" w:line="240" w:lineRule="auto"/>
              <w:jc w:val="center"/>
              <w:rPr>
                <w:bCs/>
                <w:lang w:val="en-US"/>
              </w:rPr>
            </w:pPr>
            <w:r w:rsidRPr="0023675E">
              <w:rPr>
                <w:bCs/>
                <w:lang w:val="en-US"/>
              </w:rPr>
              <w:t>P7S_OK</w:t>
            </w:r>
          </w:p>
        </w:tc>
        <w:tc>
          <w:tcPr>
            <w:tcW w:w="683" w:type="pct"/>
            <w:shd w:val="clear" w:color="auto" w:fill="auto"/>
            <w:vAlign w:val="center"/>
          </w:tcPr>
          <w:p w:rsidR="00A53ED0" w:rsidRPr="0023675E" w:rsidRDefault="00A53ED0" w:rsidP="00DA3A49">
            <w:pPr>
              <w:spacing w:after="0" w:line="240" w:lineRule="auto"/>
              <w:jc w:val="center"/>
              <w:rPr>
                <w:bCs/>
                <w:lang w:val="en-US"/>
              </w:rPr>
            </w:pPr>
          </w:p>
        </w:tc>
      </w:tr>
    </w:tbl>
    <w:p w:rsidR="00231745" w:rsidRPr="00423C75" w:rsidRDefault="00CD7AC2" w:rsidP="00DA3A49">
      <w:pPr>
        <w:spacing w:after="0" w:line="240" w:lineRule="auto"/>
        <w:rPr>
          <w:rFonts w:eastAsia="Times New Roman"/>
          <w:sz w:val="22"/>
          <w:lang w:val="en-GB" w:eastAsia="pl-PL"/>
        </w:rPr>
      </w:pPr>
      <w:r w:rsidRPr="00423C75">
        <w:rPr>
          <w:rFonts w:eastAsia="Times New Roman"/>
          <w:sz w:val="22"/>
          <w:lang w:val="en-GB" w:eastAsia="pl-PL"/>
        </w:rPr>
        <w:t>*delete as applicable</w:t>
      </w:r>
    </w:p>
    <w:sectPr w:rsidR="00231745" w:rsidRPr="00423C75" w:rsidSect="00690878">
      <w:pgSz w:w="16838" w:h="11906" w:orient="landscape"/>
      <w:pgMar w:top="102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55E"/>
    <w:rsid w:val="000B64F5"/>
    <w:rsid w:val="0014384D"/>
    <w:rsid w:val="001903CF"/>
    <w:rsid w:val="001A621C"/>
    <w:rsid w:val="001B4817"/>
    <w:rsid w:val="001D157D"/>
    <w:rsid w:val="001D502D"/>
    <w:rsid w:val="001D6FB9"/>
    <w:rsid w:val="00231745"/>
    <w:rsid w:val="0023675E"/>
    <w:rsid w:val="002657B4"/>
    <w:rsid w:val="00296F7C"/>
    <w:rsid w:val="002D1CF7"/>
    <w:rsid w:val="00337A32"/>
    <w:rsid w:val="003434DE"/>
    <w:rsid w:val="003772D0"/>
    <w:rsid w:val="003C4926"/>
    <w:rsid w:val="003E33AB"/>
    <w:rsid w:val="00423C75"/>
    <w:rsid w:val="00520D71"/>
    <w:rsid w:val="005554A0"/>
    <w:rsid w:val="00556FB2"/>
    <w:rsid w:val="00597CF9"/>
    <w:rsid w:val="005A04C6"/>
    <w:rsid w:val="005B225A"/>
    <w:rsid w:val="006114F2"/>
    <w:rsid w:val="00670703"/>
    <w:rsid w:val="00690878"/>
    <w:rsid w:val="006A6389"/>
    <w:rsid w:val="00704228"/>
    <w:rsid w:val="00707E0E"/>
    <w:rsid w:val="0074550F"/>
    <w:rsid w:val="00775720"/>
    <w:rsid w:val="00787E05"/>
    <w:rsid w:val="00802249"/>
    <w:rsid w:val="00874D70"/>
    <w:rsid w:val="008A4472"/>
    <w:rsid w:val="008C5D7D"/>
    <w:rsid w:val="008D2525"/>
    <w:rsid w:val="008D555E"/>
    <w:rsid w:val="00902532"/>
    <w:rsid w:val="00920A68"/>
    <w:rsid w:val="00941B5B"/>
    <w:rsid w:val="00976F7C"/>
    <w:rsid w:val="00987F36"/>
    <w:rsid w:val="009D4986"/>
    <w:rsid w:val="00A209E3"/>
    <w:rsid w:val="00A262CB"/>
    <w:rsid w:val="00A32E19"/>
    <w:rsid w:val="00A338BB"/>
    <w:rsid w:val="00A53ED0"/>
    <w:rsid w:val="00AA749D"/>
    <w:rsid w:val="00AD67FC"/>
    <w:rsid w:val="00AE643D"/>
    <w:rsid w:val="00AF5A65"/>
    <w:rsid w:val="00B00601"/>
    <w:rsid w:val="00B36EFB"/>
    <w:rsid w:val="00B8492F"/>
    <w:rsid w:val="00B9725E"/>
    <w:rsid w:val="00BB4C1A"/>
    <w:rsid w:val="00BB5C20"/>
    <w:rsid w:val="00BC0EF9"/>
    <w:rsid w:val="00BD3CDB"/>
    <w:rsid w:val="00BE01C1"/>
    <w:rsid w:val="00BE2558"/>
    <w:rsid w:val="00BE34FB"/>
    <w:rsid w:val="00BF3245"/>
    <w:rsid w:val="00C00F51"/>
    <w:rsid w:val="00C51336"/>
    <w:rsid w:val="00C637D2"/>
    <w:rsid w:val="00C75D57"/>
    <w:rsid w:val="00C75E28"/>
    <w:rsid w:val="00C86029"/>
    <w:rsid w:val="00C907FD"/>
    <w:rsid w:val="00CD7AC2"/>
    <w:rsid w:val="00CF5D1D"/>
    <w:rsid w:val="00D1058C"/>
    <w:rsid w:val="00DA3A49"/>
    <w:rsid w:val="00DC568D"/>
    <w:rsid w:val="00E22484"/>
    <w:rsid w:val="00E3603F"/>
    <w:rsid w:val="00E47F05"/>
    <w:rsid w:val="00E9721C"/>
    <w:rsid w:val="00EB1046"/>
    <w:rsid w:val="00EE1918"/>
    <w:rsid w:val="00FB4C64"/>
    <w:rsid w:val="00FE3AD9"/>
    <w:rsid w:val="00FF0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3A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002ctext">
    <w:name w:val="normalny_002ctext"/>
    <w:basedOn w:val="Normalny"/>
    <w:rsid w:val="008D555E"/>
    <w:pPr>
      <w:spacing w:after="0" w:line="260" w:lineRule="atLeast"/>
      <w:ind w:firstLine="280"/>
    </w:pPr>
    <w:rPr>
      <w:rFonts w:eastAsia="Times New Roman"/>
      <w:lang w:eastAsia="pl-PL"/>
    </w:rPr>
  </w:style>
  <w:style w:type="character" w:customStyle="1" w:styleId="normalny002ctextchar1">
    <w:name w:val="normalny_002ctext__char1"/>
    <w:basedOn w:val="Domylnaczcionkaakapitu"/>
    <w:rsid w:val="008D555E"/>
    <w:rPr>
      <w:rFonts w:ascii="Times New Roman" w:hAnsi="Times New Roman" w:cs="Times New Roman" w:hint="default"/>
      <w:sz w:val="24"/>
      <w:szCs w:val="24"/>
    </w:rPr>
  </w:style>
  <w:style w:type="paragraph" w:customStyle="1" w:styleId="default1">
    <w:name w:val="default1"/>
    <w:basedOn w:val="Normalny"/>
    <w:rsid w:val="008D555E"/>
    <w:pPr>
      <w:spacing w:after="0" w:line="240" w:lineRule="auto"/>
    </w:pPr>
    <w:rPr>
      <w:rFonts w:eastAsia="Times New Roman"/>
      <w:lang w:eastAsia="pl-PL"/>
    </w:rPr>
  </w:style>
  <w:style w:type="character" w:customStyle="1" w:styleId="defaultchar1">
    <w:name w:val="default__char1"/>
    <w:basedOn w:val="Domylnaczcionkaakapitu"/>
    <w:rsid w:val="008D555E"/>
    <w:rPr>
      <w:rFonts w:ascii="Times New Roman" w:hAnsi="Times New Roman" w:cs="Times New Roman" w:hint="default"/>
      <w:sz w:val="24"/>
      <w:szCs w:val="24"/>
    </w:rPr>
  </w:style>
  <w:style w:type="paragraph" w:customStyle="1" w:styleId="Normalny1">
    <w:name w:val="Normalny1"/>
    <w:basedOn w:val="Normalny"/>
    <w:rsid w:val="00BF3245"/>
    <w:pPr>
      <w:spacing w:line="260" w:lineRule="atLeast"/>
    </w:pPr>
    <w:rPr>
      <w:rFonts w:ascii="Calibri" w:eastAsia="Times New Roman" w:hAnsi="Calibri"/>
      <w:sz w:val="22"/>
      <w:szCs w:val="22"/>
      <w:lang w:eastAsia="pl-PL"/>
    </w:rPr>
  </w:style>
  <w:style w:type="character" w:customStyle="1" w:styleId="normalchar1">
    <w:name w:val="normal__char1"/>
    <w:basedOn w:val="Domylnaczcionkaakapitu"/>
    <w:rsid w:val="00BF3245"/>
    <w:rPr>
      <w:rFonts w:ascii="Calibri" w:hAnsi="Calibri" w:hint="default"/>
      <w:sz w:val="22"/>
      <w:szCs w:val="22"/>
    </w:rPr>
  </w:style>
  <w:style w:type="paragraph" w:styleId="Akapitzlist">
    <w:name w:val="List Paragraph"/>
    <w:basedOn w:val="Normalny"/>
    <w:uiPriority w:val="34"/>
    <w:qFormat/>
    <w:rsid w:val="00BF3245"/>
    <w:pPr>
      <w:ind w:left="720"/>
      <w:contextualSpacing/>
    </w:pPr>
    <w:rPr>
      <w:rFonts w:ascii="Calibri" w:eastAsia="Calibri" w:hAnsi="Calibri"/>
      <w:sz w:val="22"/>
      <w:szCs w:val="22"/>
    </w:rPr>
  </w:style>
  <w:style w:type="character" w:customStyle="1" w:styleId="tlid-translation">
    <w:name w:val="tlid-translation"/>
    <w:basedOn w:val="Domylnaczcionkaakapitu"/>
    <w:rsid w:val="00BF3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3A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002ctext">
    <w:name w:val="normalny_002ctext"/>
    <w:basedOn w:val="Normalny"/>
    <w:rsid w:val="008D555E"/>
    <w:pPr>
      <w:spacing w:after="0" w:line="260" w:lineRule="atLeast"/>
      <w:ind w:firstLine="280"/>
    </w:pPr>
    <w:rPr>
      <w:rFonts w:eastAsia="Times New Roman"/>
      <w:lang w:eastAsia="pl-PL"/>
    </w:rPr>
  </w:style>
  <w:style w:type="character" w:customStyle="1" w:styleId="normalny002ctextchar1">
    <w:name w:val="normalny_002ctext__char1"/>
    <w:basedOn w:val="Domylnaczcionkaakapitu"/>
    <w:rsid w:val="008D555E"/>
    <w:rPr>
      <w:rFonts w:ascii="Times New Roman" w:hAnsi="Times New Roman" w:cs="Times New Roman" w:hint="default"/>
      <w:sz w:val="24"/>
      <w:szCs w:val="24"/>
    </w:rPr>
  </w:style>
  <w:style w:type="paragraph" w:customStyle="1" w:styleId="default1">
    <w:name w:val="default1"/>
    <w:basedOn w:val="Normalny"/>
    <w:rsid w:val="008D555E"/>
    <w:pPr>
      <w:spacing w:after="0" w:line="240" w:lineRule="auto"/>
    </w:pPr>
    <w:rPr>
      <w:rFonts w:eastAsia="Times New Roman"/>
      <w:lang w:eastAsia="pl-PL"/>
    </w:rPr>
  </w:style>
  <w:style w:type="character" w:customStyle="1" w:styleId="defaultchar1">
    <w:name w:val="default__char1"/>
    <w:basedOn w:val="Domylnaczcionkaakapitu"/>
    <w:rsid w:val="008D555E"/>
    <w:rPr>
      <w:rFonts w:ascii="Times New Roman" w:hAnsi="Times New Roman" w:cs="Times New Roman" w:hint="default"/>
      <w:sz w:val="24"/>
      <w:szCs w:val="24"/>
    </w:rPr>
  </w:style>
  <w:style w:type="paragraph" w:customStyle="1" w:styleId="Normalny1">
    <w:name w:val="Normalny1"/>
    <w:basedOn w:val="Normalny"/>
    <w:rsid w:val="00BF3245"/>
    <w:pPr>
      <w:spacing w:line="260" w:lineRule="atLeast"/>
    </w:pPr>
    <w:rPr>
      <w:rFonts w:ascii="Calibri" w:eastAsia="Times New Roman" w:hAnsi="Calibri"/>
      <w:sz w:val="22"/>
      <w:szCs w:val="22"/>
      <w:lang w:eastAsia="pl-PL"/>
    </w:rPr>
  </w:style>
  <w:style w:type="character" w:customStyle="1" w:styleId="normalchar1">
    <w:name w:val="normal__char1"/>
    <w:basedOn w:val="Domylnaczcionkaakapitu"/>
    <w:rsid w:val="00BF3245"/>
    <w:rPr>
      <w:rFonts w:ascii="Calibri" w:hAnsi="Calibri" w:hint="default"/>
      <w:sz w:val="22"/>
      <w:szCs w:val="22"/>
    </w:rPr>
  </w:style>
  <w:style w:type="paragraph" w:styleId="Akapitzlist">
    <w:name w:val="List Paragraph"/>
    <w:basedOn w:val="Normalny"/>
    <w:uiPriority w:val="34"/>
    <w:qFormat/>
    <w:rsid w:val="00BF3245"/>
    <w:pPr>
      <w:ind w:left="720"/>
      <w:contextualSpacing/>
    </w:pPr>
    <w:rPr>
      <w:rFonts w:ascii="Calibri" w:eastAsia="Calibri" w:hAnsi="Calibri"/>
      <w:sz w:val="22"/>
      <w:szCs w:val="22"/>
    </w:rPr>
  </w:style>
  <w:style w:type="character" w:customStyle="1" w:styleId="tlid-translation">
    <w:name w:val="tlid-translation"/>
    <w:basedOn w:val="Domylnaczcionkaakapitu"/>
    <w:rsid w:val="00BF3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741315">
      <w:bodyDiv w:val="1"/>
      <w:marLeft w:val="1400"/>
      <w:marRight w:val="1400"/>
      <w:marTop w:val="1400"/>
      <w:marBottom w:val="56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9</Pages>
  <Words>2476</Words>
  <Characters>14856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PWR</Company>
  <LinksUpToDate>false</LinksUpToDate>
  <CharactersWithSpaces>17298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user</cp:lastModifiedBy>
  <cp:revision>35</cp:revision>
  <dcterms:created xsi:type="dcterms:W3CDTF">2020-10-28T18:41:00Z</dcterms:created>
  <dcterms:modified xsi:type="dcterms:W3CDTF">2020-10-30T18:58:00Z</dcterms:modified>
</cp:coreProperties>
</file>