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0" w:rsidRDefault="00503040" w:rsidP="007D56A3">
      <w:pPr>
        <w:pStyle w:val="Tekstpodstawowy"/>
        <w:spacing w:before="7"/>
        <w:ind w:left="782" w:right="518"/>
      </w:pPr>
      <w:bookmarkStart w:id="0" w:name="_GoBack"/>
      <w:bookmarkEnd w:id="0"/>
    </w:p>
    <w:p w:rsidR="00503040" w:rsidRDefault="00503040">
      <w:pPr>
        <w:pStyle w:val="Tekstpodstawowy"/>
        <w:rPr>
          <w:sz w:val="20"/>
        </w:rPr>
      </w:pPr>
    </w:p>
    <w:p w:rsidR="00503040" w:rsidRDefault="00661A80">
      <w:pPr>
        <w:pStyle w:val="Nagwek1"/>
        <w:ind w:right="523"/>
      </w:pPr>
      <w:r>
        <w:rPr>
          <w:spacing w:val="-2"/>
        </w:rPr>
        <w:t>WNIOSEK</w:t>
      </w:r>
      <w:r>
        <w:rPr>
          <w:spacing w:val="-5"/>
        </w:rPr>
        <w:t xml:space="preserve"> </w:t>
      </w:r>
      <w:r>
        <w:rPr>
          <w:spacing w:val="-1"/>
        </w:rPr>
        <w:t>OCHOTNIKA</w:t>
      </w:r>
    </w:p>
    <w:p w:rsidR="00503040" w:rsidRDefault="00503040">
      <w:pPr>
        <w:pStyle w:val="Tekstpodstawowy"/>
        <w:spacing w:before="7"/>
        <w:rPr>
          <w:b/>
          <w:sz w:val="12"/>
        </w:rPr>
      </w:pPr>
    </w:p>
    <w:p w:rsidR="00503040" w:rsidRDefault="00661A80">
      <w:pPr>
        <w:pStyle w:val="Nagwek2"/>
        <w:spacing w:before="94" w:line="235" w:lineRule="auto"/>
        <w:ind w:left="2154" w:right="0" w:hanging="1112"/>
        <w:jc w:val="left"/>
      </w:pPr>
      <w:r>
        <w:rPr>
          <w:spacing w:val="-4"/>
        </w:rPr>
        <w:t>w</w:t>
      </w:r>
      <w:r>
        <w:t xml:space="preserve"> </w:t>
      </w:r>
      <w:r>
        <w:rPr>
          <w:spacing w:val="-4"/>
        </w:rPr>
        <w:t>sprawie</w:t>
      </w:r>
      <w:r>
        <w:rPr>
          <w:spacing w:val="33"/>
        </w:rPr>
        <w:t xml:space="preserve"> </w:t>
      </w:r>
      <w:r>
        <w:rPr>
          <w:spacing w:val="-4"/>
        </w:rPr>
        <w:t>przyjęcia</w:t>
      </w:r>
      <w:r>
        <w:rPr>
          <w:spacing w:val="48"/>
        </w:rPr>
        <w:t xml:space="preserve"> </w:t>
      </w:r>
      <w:r>
        <w:rPr>
          <w:spacing w:val="-3"/>
        </w:rPr>
        <w:t>na</w:t>
      </w:r>
      <w:r>
        <w:rPr>
          <w:spacing w:val="8"/>
        </w:rPr>
        <w:t xml:space="preserve"> </w:t>
      </w:r>
      <w:r>
        <w:rPr>
          <w:spacing w:val="-3"/>
        </w:rPr>
        <w:t>zajęcia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6"/>
        </w:rPr>
        <w:t xml:space="preserve"> </w:t>
      </w:r>
      <w:r>
        <w:rPr>
          <w:spacing w:val="-3"/>
        </w:rPr>
        <w:t>części</w:t>
      </w:r>
      <w:r>
        <w:rPr>
          <w:spacing w:val="-12"/>
        </w:rPr>
        <w:t xml:space="preserve"> </w:t>
      </w:r>
      <w:r>
        <w:rPr>
          <w:spacing w:val="-3"/>
        </w:rPr>
        <w:t>teoretycznej</w:t>
      </w:r>
      <w:r>
        <w:rPr>
          <w:spacing w:val="3"/>
        </w:rPr>
        <w:t xml:space="preserve"> </w:t>
      </w:r>
      <w:r>
        <w:rPr>
          <w:spacing w:val="-3"/>
        </w:rPr>
        <w:t>programu</w:t>
      </w:r>
      <w:r>
        <w:rPr>
          <w:spacing w:val="50"/>
        </w:rPr>
        <w:t xml:space="preserve"> </w:t>
      </w:r>
      <w:r>
        <w:rPr>
          <w:spacing w:val="-3"/>
        </w:rPr>
        <w:t>ochotniczego</w:t>
      </w:r>
      <w:r>
        <w:rPr>
          <w:spacing w:val="-57"/>
        </w:rPr>
        <w:t xml:space="preserve"> </w:t>
      </w:r>
      <w:r>
        <w:t>szkolenia</w:t>
      </w:r>
      <w:r>
        <w:rPr>
          <w:spacing w:val="7"/>
        </w:rPr>
        <w:t xml:space="preserve"> </w:t>
      </w:r>
      <w:r>
        <w:t>wojskowego</w:t>
      </w:r>
      <w:r>
        <w:rPr>
          <w:spacing w:val="34"/>
        </w:rPr>
        <w:t xml:space="preserve"> </w:t>
      </w:r>
      <w:r>
        <w:t>studentów</w:t>
      </w:r>
      <w:r>
        <w:rPr>
          <w:spacing w:val="13"/>
        </w:rPr>
        <w:t xml:space="preserve"> </w:t>
      </w:r>
      <w:r>
        <w:t>„Legia</w:t>
      </w:r>
      <w:r>
        <w:rPr>
          <w:spacing w:val="-5"/>
        </w:rPr>
        <w:t xml:space="preserve"> </w:t>
      </w:r>
      <w:r>
        <w:t>Akademicka”</w:t>
      </w:r>
    </w:p>
    <w:p w:rsidR="00503040" w:rsidRDefault="00503040">
      <w:pPr>
        <w:pStyle w:val="Tekstpodstawowy"/>
        <w:spacing w:before="8"/>
        <w:rPr>
          <w:b/>
          <w:sz w:val="21"/>
        </w:rPr>
      </w:pPr>
    </w:p>
    <w:p w:rsidR="00503040" w:rsidRDefault="00661A80">
      <w:pPr>
        <w:spacing w:line="228" w:lineRule="auto"/>
        <w:ind w:left="111" w:right="890" w:firstLine="570"/>
      </w:pPr>
      <w:r>
        <w:rPr>
          <w:spacing w:val="-2"/>
        </w:rPr>
        <w:t>Ja,</w:t>
      </w:r>
      <w:r>
        <w:rPr>
          <w:spacing w:val="-7"/>
        </w:rPr>
        <w:t xml:space="preserve"> </w:t>
      </w:r>
      <w:r>
        <w:rPr>
          <w:spacing w:val="-2"/>
        </w:rPr>
        <w:t>niżej</w:t>
      </w:r>
      <w:r>
        <w:rPr>
          <w:spacing w:val="17"/>
        </w:rPr>
        <w:t xml:space="preserve"> </w:t>
      </w:r>
      <w:r>
        <w:rPr>
          <w:spacing w:val="-2"/>
        </w:rPr>
        <w:t>podpisany</w:t>
      </w:r>
      <w:r>
        <w:rPr>
          <w:spacing w:val="27"/>
        </w:rPr>
        <w:t xml:space="preserve"> </w:t>
      </w:r>
      <w:r>
        <w:rPr>
          <w:spacing w:val="-2"/>
        </w:rPr>
        <w:t>(-a)</w:t>
      </w:r>
      <w:r>
        <w:rPr>
          <w:spacing w:val="-9"/>
        </w:rPr>
        <w:t xml:space="preserve"> </w:t>
      </w:r>
      <w:r>
        <w:rPr>
          <w:spacing w:val="-2"/>
        </w:rPr>
        <w:t>zwracam</w:t>
      </w:r>
      <w:r>
        <w:rPr>
          <w:spacing w:val="-21"/>
        </w:rPr>
        <w:t xml:space="preserve"> </w:t>
      </w:r>
      <w:r>
        <w:rPr>
          <w:spacing w:val="-2"/>
        </w:rPr>
        <w:t>się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 xml:space="preserve"> </w:t>
      </w:r>
      <w:r>
        <w:rPr>
          <w:spacing w:val="-2"/>
        </w:rPr>
        <w:t>wnioskiem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przyjęcie</w:t>
      </w:r>
      <w:r>
        <w:rPr>
          <w:spacing w:val="39"/>
        </w:rPr>
        <w:t xml:space="preserve"> </w:t>
      </w:r>
      <w:r>
        <w:rPr>
          <w:spacing w:val="-1"/>
        </w:rPr>
        <w:t>mnie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-5"/>
        </w:rPr>
        <w:t xml:space="preserve"> </w:t>
      </w:r>
      <w:r>
        <w:rPr>
          <w:spacing w:val="-1"/>
        </w:rPr>
        <w:t>zajęcia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rPr>
          <w:spacing w:val="-8"/>
        </w:rPr>
        <w:t xml:space="preserve"> </w:t>
      </w:r>
      <w:r>
        <w:rPr>
          <w:spacing w:val="-1"/>
        </w:rPr>
        <w:t>części</w:t>
      </w:r>
      <w:r>
        <w:rPr>
          <w:spacing w:val="-52"/>
        </w:rPr>
        <w:t xml:space="preserve"> </w:t>
      </w:r>
      <w:r>
        <w:rPr>
          <w:spacing w:val="-2"/>
        </w:rPr>
        <w:t>teoretycznej</w:t>
      </w:r>
      <w:r>
        <w:rPr>
          <w:spacing w:val="-13"/>
        </w:rPr>
        <w:t xml:space="preserve"> </w:t>
      </w:r>
      <w:r>
        <w:rPr>
          <w:spacing w:val="-2"/>
        </w:rPr>
        <w:t>programu</w:t>
      </w:r>
      <w:r>
        <w:rPr>
          <w:spacing w:val="13"/>
        </w:rPr>
        <w:t xml:space="preserve"> </w:t>
      </w:r>
      <w:r>
        <w:rPr>
          <w:spacing w:val="-2"/>
        </w:rPr>
        <w:t>ochotniczego</w:t>
      </w:r>
      <w:r>
        <w:rPr>
          <w:spacing w:val="28"/>
        </w:rPr>
        <w:t xml:space="preserve"> </w:t>
      </w:r>
      <w:r>
        <w:rPr>
          <w:spacing w:val="-2"/>
        </w:rPr>
        <w:t>szkolenia</w:t>
      </w:r>
      <w:r>
        <w:rPr>
          <w:spacing w:val="40"/>
        </w:rPr>
        <w:t xml:space="preserve"> </w:t>
      </w:r>
      <w:r>
        <w:rPr>
          <w:spacing w:val="-2"/>
        </w:rPr>
        <w:t>wojskowego</w:t>
      </w:r>
      <w:r>
        <w:rPr>
          <w:spacing w:val="12"/>
        </w:rPr>
        <w:t xml:space="preserve"> </w:t>
      </w:r>
      <w:r>
        <w:rPr>
          <w:spacing w:val="-2"/>
        </w:rPr>
        <w:t>studentów</w:t>
      </w:r>
      <w:r>
        <w:rPr>
          <w:spacing w:val="8"/>
        </w:rPr>
        <w:t xml:space="preserve"> </w:t>
      </w:r>
      <w:r>
        <w:rPr>
          <w:spacing w:val="-1"/>
        </w:rPr>
        <w:t>„Legia</w:t>
      </w:r>
      <w:r>
        <w:rPr>
          <w:spacing w:val="10"/>
        </w:rPr>
        <w:t xml:space="preserve"> </w:t>
      </w:r>
      <w:r>
        <w:rPr>
          <w:spacing w:val="-1"/>
        </w:rPr>
        <w:t>Akademicka”</w:t>
      </w:r>
    </w:p>
    <w:p w:rsidR="00503040" w:rsidRDefault="00503040">
      <w:pPr>
        <w:pStyle w:val="Tekstpodstawowy"/>
        <w:spacing w:before="5"/>
        <w:rPr>
          <w:sz w:val="23"/>
        </w:rPr>
      </w:pPr>
    </w:p>
    <w:tbl>
      <w:tblPr>
        <w:tblStyle w:val="TableNormal"/>
        <w:tblW w:w="9076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90"/>
        <w:gridCol w:w="2765"/>
        <w:gridCol w:w="218"/>
        <w:gridCol w:w="2547"/>
      </w:tblGrid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Imię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nazwisko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405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92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92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Imię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ojca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miejsce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urodzenia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Nr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>PESEL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zameldowania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korespondencji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e-mail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Tel.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kontaktowy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92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92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WKU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405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92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92"/>
              <w:ind w:left="15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Nazwa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uczelni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wojskowej/uczelni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7D56A3" w:rsidTr="007D56A3">
        <w:trPr>
          <w:trHeight w:val="390"/>
        </w:trPr>
        <w:tc>
          <w:tcPr>
            <w:tcW w:w="556" w:type="dxa"/>
          </w:tcPr>
          <w:p w:rsidR="007D56A3" w:rsidRDefault="007D56A3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2990" w:type="dxa"/>
          </w:tcPr>
          <w:p w:rsidR="007D56A3" w:rsidRDefault="007D56A3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szkolenia*</w:t>
            </w:r>
          </w:p>
        </w:tc>
        <w:tc>
          <w:tcPr>
            <w:tcW w:w="2983" w:type="dxa"/>
            <w:gridSpan w:val="2"/>
          </w:tcPr>
          <w:p w:rsidR="007D56A3" w:rsidRDefault="007D56A3">
            <w:pPr>
              <w:pStyle w:val="TableParagraph"/>
              <w:spacing w:before="78"/>
              <w:ind w:left="126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podstawowy</w:t>
            </w:r>
          </w:p>
        </w:tc>
        <w:tc>
          <w:tcPr>
            <w:tcW w:w="2547" w:type="dxa"/>
            <w:tcBorders>
              <w:right w:val="single" w:sz="8" w:space="0" w:color="000000"/>
            </w:tcBorders>
          </w:tcPr>
          <w:p w:rsidR="007D56A3" w:rsidRDefault="007D56A3">
            <w:pPr>
              <w:pStyle w:val="TableParagraph"/>
              <w:spacing w:before="78"/>
              <w:ind w:left="153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podoficerski</w:t>
            </w: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Kierunek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studiów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13.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Aktualny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rok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studiów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45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10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14.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line="226" w:lineRule="exact"/>
              <w:ind w:left="156" w:right="651"/>
              <w:rPr>
                <w:sz w:val="19"/>
              </w:rPr>
            </w:pPr>
            <w:r>
              <w:rPr>
                <w:w w:val="105"/>
                <w:sz w:val="19"/>
              </w:rPr>
              <w:t>Planowany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ukończenia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studiów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463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121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15.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1"/>
              <w:ind w:left="156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Podlegam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kwalifikacji</w:t>
            </w:r>
          </w:p>
          <w:p w:rsidR="00503040" w:rsidRDefault="00661A80">
            <w:pPr>
              <w:pStyle w:val="TableParagraph"/>
              <w:spacing w:before="6" w:line="217" w:lineRule="exact"/>
              <w:ind w:left="156"/>
              <w:rPr>
                <w:sz w:val="19"/>
              </w:rPr>
            </w:pPr>
            <w:r>
              <w:rPr>
                <w:w w:val="105"/>
                <w:sz w:val="19"/>
              </w:rPr>
              <w:t>wojskowej*</w:t>
            </w:r>
          </w:p>
        </w:tc>
        <w:tc>
          <w:tcPr>
            <w:tcW w:w="2765" w:type="dxa"/>
            <w:tcBorders>
              <w:right w:val="single" w:sz="8" w:space="0" w:color="000000"/>
            </w:tcBorders>
          </w:tcPr>
          <w:p w:rsidR="00503040" w:rsidRDefault="00661A80">
            <w:pPr>
              <w:pStyle w:val="TableParagraph"/>
              <w:spacing w:before="93"/>
              <w:ind w:left="1432"/>
            </w:pPr>
            <w:r>
              <w:t>TAK</w:t>
            </w:r>
          </w:p>
        </w:tc>
        <w:tc>
          <w:tcPr>
            <w:tcW w:w="276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03040" w:rsidRDefault="00661A80">
            <w:pPr>
              <w:pStyle w:val="TableParagraph"/>
              <w:spacing w:before="93"/>
              <w:ind w:left="1473"/>
            </w:pPr>
            <w:r>
              <w:t>NIE</w:t>
            </w: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16.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8"/>
              <w:ind w:left="156"/>
              <w:rPr>
                <w:sz w:val="19"/>
              </w:rPr>
            </w:pPr>
            <w:r>
              <w:rPr>
                <w:sz w:val="19"/>
              </w:rPr>
              <w:t>Posiadam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dodatkowe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kwalifikacje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45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108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17.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108"/>
              <w:ind w:left="15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Informacja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karalności*</w:t>
            </w:r>
          </w:p>
        </w:tc>
        <w:tc>
          <w:tcPr>
            <w:tcW w:w="2765" w:type="dxa"/>
            <w:tcBorders>
              <w:right w:val="single" w:sz="8" w:space="0" w:color="000000"/>
            </w:tcBorders>
          </w:tcPr>
          <w:p w:rsidR="00503040" w:rsidRDefault="00661A80">
            <w:pPr>
              <w:pStyle w:val="TableParagraph"/>
              <w:spacing w:line="206" w:lineRule="exact"/>
              <w:ind w:left="372" w:right="373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Byłem(</w:t>
            </w:r>
            <w:proofErr w:type="spellStart"/>
            <w:r>
              <w:rPr>
                <w:spacing w:val="-1"/>
                <w:w w:val="105"/>
                <w:sz w:val="19"/>
              </w:rPr>
              <w:t>am</w:t>
            </w:r>
            <w:proofErr w:type="spellEnd"/>
            <w:r>
              <w:rPr>
                <w:spacing w:val="-1"/>
                <w:w w:val="105"/>
                <w:sz w:val="19"/>
              </w:rPr>
              <w:t>)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karany(a)</w:t>
            </w:r>
          </w:p>
          <w:p w:rsidR="00503040" w:rsidRDefault="00661A80">
            <w:pPr>
              <w:pStyle w:val="TableParagraph"/>
              <w:spacing w:before="22" w:line="202" w:lineRule="exact"/>
              <w:ind w:left="380" w:right="373"/>
              <w:jc w:val="center"/>
              <w:rPr>
                <w:sz w:val="19"/>
              </w:rPr>
            </w:pPr>
            <w:r>
              <w:rPr>
                <w:sz w:val="19"/>
              </w:rPr>
              <w:t>za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przestępstwo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umyślne</w:t>
            </w:r>
          </w:p>
        </w:tc>
        <w:tc>
          <w:tcPr>
            <w:tcW w:w="276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03040" w:rsidRDefault="00661A80">
            <w:pPr>
              <w:pStyle w:val="TableParagraph"/>
              <w:spacing w:line="206" w:lineRule="exact"/>
              <w:ind w:left="377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Nie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byłem(</w:t>
            </w:r>
            <w:proofErr w:type="spellStart"/>
            <w:r>
              <w:rPr>
                <w:spacing w:val="-2"/>
                <w:w w:val="105"/>
                <w:sz w:val="19"/>
              </w:rPr>
              <w:t>am</w:t>
            </w:r>
            <w:proofErr w:type="spellEnd"/>
            <w:r>
              <w:rPr>
                <w:spacing w:val="-2"/>
                <w:w w:val="105"/>
                <w:sz w:val="19"/>
              </w:rPr>
              <w:t>)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karany(a)</w:t>
            </w:r>
          </w:p>
          <w:p w:rsidR="00503040" w:rsidRDefault="00661A80">
            <w:pPr>
              <w:pStyle w:val="TableParagraph"/>
              <w:spacing w:before="22" w:line="202" w:lineRule="exact"/>
              <w:ind w:left="377"/>
              <w:rPr>
                <w:sz w:val="19"/>
              </w:rPr>
            </w:pPr>
            <w:r>
              <w:rPr>
                <w:sz w:val="19"/>
              </w:rPr>
              <w:t>za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przestępstwo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umyślne</w:t>
            </w:r>
          </w:p>
        </w:tc>
      </w:tr>
      <w:tr w:rsidR="00503040" w:rsidTr="007D56A3">
        <w:trPr>
          <w:trHeight w:val="390"/>
        </w:trPr>
        <w:tc>
          <w:tcPr>
            <w:tcW w:w="556" w:type="dxa"/>
          </w:tcPr>
          <w:p w:rsidR="00503040" w:rsidRDefault="00661A80">
            <w:pPr>
              <w:pStyle w:val="TableParagraph"/>
              <w:spacing w:before="77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18.</w:t>
            </w:r>
          </w:p>
        </w:tc>
        <w:tc>
          <w:tcPr>
            <w:tcW w:w="2990" w:type="dxa"/>
          </w:tcPr>
          <w:p w:rsidR="00503040" w:rsidRDefault="00661A80">
            <w:pPr>
              <w:pStyle w:val="TableParagraph"/>
              <w:spacing w:before="77"/>
              <w:ind w:left="15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Numer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albumu</w:t>
            </w:r>
          </w:p>
        </w:tc>
        <w:tc>
          <w:tcPr>
            <w:tcW w:w="5530" w:type="dxa"/>
            <w:gridSpan w:val="3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8"/>
              </w:rPr>
            </w:pPr>
          </w:p>
        </w:tc>
      </w:tr>
      <w:tr w:rsidR="00503040" w:rsidTr="007D56A3">
        <w:trPr>
          <w:trHeight w:val="645"/>
        </w:trPr>
        <w:tc>
          <w:tcPr>
            <w:tcW w:w="9076" w:type="dxa"/>
            <w:gridSpan w:val="5"/>
            <w:tcBorders>
              <w:right w:val="single" w:sz="8" w:space="0" w:color="000000"/>
            </w:tcBorders>
          </w:tcPr>
          <w:p w:rsidR="00503040" w:rsidRDefault="00661A80">
            <w:pPr>
              <w:pStyle w:val="TableParagraph"/>
              <w:spacing w:before="13"/>
              <w:ind w:left="578"/>
              <w:rPr>
                <w:sz w:val="13"/>
              </w:rPr>
            </w:pPr>
            <w:r>
              <w:rPr>
                <w:sz w:val="13"/>
              </w:rPr>
              <w:t>Wyrażam</w:t>
            </w:r>
            <w:r>
              <w:rPr>
                <w:spacing w:val="57"/>
                <w:sz w:val="13"/>
              </w:rPr>
              <w:t xml:space="preserve"> </w:t>
            </w:r>
            <w:r>
              <w:rPr>
                <w:sz w:val="13"/>
              </w:rPr>
              <w:t>zgodę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przetwarzanie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moich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danych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osobowych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dla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potrzeb</w:t>
            </w:r>
            <w:r>
              <w:rPr>
                <w:spacing w:val="43"/>
                <w:sz w:val="13"/>
              </w:rPr>
              <w:t xml:space="preserve"> </w:t>
            </w:r>
            <w:r>
              <w:rPr>
                <w:sz w:val="13"/>
              </w:rPr>
              <w:t>realizacji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ochotniczego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szkolenia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wojskowego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studentów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4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ra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mach</w:t>
            </w:r>
            <w:r>
              <w:rPr>
                <w:spacing w:val="41"/>
                <w:sz w:val="13"/>
              </w:rPr>
              <w:t xml:space="preserve"> </w:t>
            </w:r>
            <w:r>
              <w:rPr>
                <w:sz w:val="13"/>
              </w:rPr>
              <w:t>programu</w:t>
            </w:r>
          </w:p>
          <w:p w:rsidR="00503040" w:rsidRDefault="00661A80">
            <w:pPr>
              <w:pStyle w:val="TableParagraph"/>
              <w:spacing w:before="1" w:line="264" w:lineRule="auto"/>
              <w:ind w:left="7"/>
              <w:rPr>
                <w:sz w:val="13"/>
              </w:rPr>
            </w:pPr>
            <w:r>
              <w:rPr>
                <w:sz w:val="13"/>
              </w:rPr>
              <w:t>„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Legia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Akademicka”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(zgodnie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art.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6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ust.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lit.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rozporządzenia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Parlamentu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Europejskiego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Rady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(UE)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2016/679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dnia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27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kwietnia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2016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r.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sprawie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ochrony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osób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fizycznych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związku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przetwarzaniem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danych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osobowych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39"/>
                <w:sz w:val="13"/>
              </w:rPr>
              <w:t xml:space="preserve"> </w:t>
            </w:r>
            <w:r>
              <w:rPr>
                <w:sz w:val="13"/>
              </w:rPr>
              <w:t>w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sprawie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swobodnego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przepływu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takich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danych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oraz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uchylenia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dyrektywy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95/46/WE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(ogólne</w:t>
            </w:r>
          </w:p>
          <w:p w:rsidR="00503040" w:rsidRDefault="00661A80">
            <w:pPr>
              <w:pStyle w:val="TableParagraph"/>
              <w:spacing w:before="1" w:line="131" w:lineRule="exact"/>
              <w:ind w:left="7"/>
              <w:rPr>
                <w:sz w:val="13"/>
              </w:rPr>
            </w:pPr>
            <w:r>
              <w:rPr>
                <w:sz w:val="13"/>
              </w:rPr>
              <w:t>rozporządzenie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ochronie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danych)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(Dz.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Urz.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UE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119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04.05.2016,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str.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1)</w:t>
            </w:r>
          </w:p>
        </w:tc>
      </w:tr>
      <w:tr w:rsidR="00503040" w:rsidTr="007D56A3">
        <w:trPr>
          <w:trHeight w:val="1936"/>
        </w:trPr>
        <w:tc>
          <w:tcPr>
            <w:tcW w:w="9076" w:type="dxa"/>
            <w:gridSpan w:val="5"/>
            <w:tcBorders>
              <w:right w:val="single" w:sz="8" w:space="0" w:color="000000"/>
            </w:tcBorders>
          </w:tcPr>
          <w:p w:rsidR="00503040" w:rsidRDefault="00503040">
            <w:pPr>
              <w:pStyle w:val="TableParagraph"/>
              <w:rPr>
                <w:sz w:val="16"/>
              </w:rPr>
            </w:pPr>
          </w:p>
          <w:p w:rsidR="00503040" w:rsidRDefault="00503040">
            <w:pPr>
              <w:pStyle w:val="TableParagraph"/>
              <w:rPr>
                <w:sz w:val="16"/>
              </w:rPr>
            </w:pPr>
          </w:p>
          <w:p w:rsidR="00503040" w:rsidRDefault="00503040">
            <w:pPr>
              <w:pStyle w:val="TableParagraph"/>
              <w:rPr>
                <w:sz w:val="16"/>
              </w:rPr>
            </w:pPr>
          </w:p>
          <w:p w:rsidR="00503040" w:rsidRDefault="00503040">
            <w:pPr>
              <w:pStyle w:val="TableParagraph"/>
              <w:spacing w:before="8"/>
              <w:rPr>
                <w:sz w:val="20"/>
              </w:rPr>
            </w:pPr>
          </w:p>
          <w:p w:rsidR="00503040" w:rsidRDefault="00661A80">
            <w:pPr>
              <w:pStyle w:val="TableParagraph"/>
              <w:tabs>
                <w:tab w:val="left" w:pos="4453"/>
              </w:tabs>
              <w:spacing w:line="172" w:lineRule="exact"/>
              <w:ind w:left="587"/>
              <w:jc w:val="center"/>
              <w:rPr>
                <w:sz w:val="15"/>
              </w:rPr>
            </w:pPr>
            <w:r>
              <w:rPr>
                <w:sz w:val="15"/>
              </w:rPr>
              <w:t>………………………………</w:t>
            </w:r>
            <w:r>
              <w:rPr>
                <w:sz w:val="15"/>
              </w:rPr>
              <w:tab/>
              <w:t>………………………………</w:t>
            </w:r>
          </w:p>
          <w:p w:rsidR="00503040" w:rsidRDefault="00661A80">
            <w:pPr>
              <w:pStyle w:val="TableParagraph"/>
              <w:tabs>
                <w:tab w:val="left" w:pos="4404"/>
              </w:tabs>
              <w:spacing w:line="183" w:lineRule="exact"/>
              <w:ind w:left="574"/>
              <w:jc w:val="center"/>
              <w:rPr>
                <w:sz w:val="16"/>
              </w:rPr>
            </w:pPr>
            <w:r>
              <w:rPr>
                <w:sz w:val="15"/>
              </w:rPr>
              <w:t>(miejscowość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data)</w:t>
            </w:r>
            <w:r>
              <w:rPr>
                <w:sz w:val="15"/>
              </w:rPr>
              <w:tab/>
            </w:r>
            <w:r>
              <w:rPr>
                <w:sz w:val="16"/>
              </w:rPr>
              <w:t>(podpis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wnioskodawcy)</w:t>
            </w:r>
          </w:p>
          <w:p w:rsidR="00503040" w:rsidRDefault="00503040">
            <w:pPr>
              <w:pStyle w:val="TableParagraph"/>
              <w:rPr>
                <w:sz w:val="18"/>
              </w:rPr>
            </w:pPr>
          </w:p>
          <w:p w:rsidR="00503040" w:rsidRDefault="00503040">
            <w:pPr>
              <w:pStyle w:val="TableParagraph"/>
              <w:rPr>
                <w:sz w:val="18"/>
              </w:rPr>
            </w:pPr>
          </w:p>
          <w:p w:rsidR="00503040" w:rsidRDefault="00661A80">
            <w:pPr>
              <w:pStyle w:val="TableParagraph"/>
              <w:spacing w:before="155" w:line="202" w:lineRule="exact"/>
              <w:ind w:left="578"/>
              <w:rPr>
                <w:sz w:val="19"/>
              </w:rPr>
            </w:pPr>
            <w:r>
              <w:rPr>
                <w:w w:val="105"/>
                <w:sz w:val="19"/>
              </w:rPr>
              <w:t>*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niepotrzebne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skreślić</w:t>
            </w:r>
          </w:p>
        </w:tc>
      </w:tr>
    </w:tbl>
    <w:p w:rsidR="00503040" w:rsidRDefault="00503040" w:rsidP="007D56A3">
      <w:pPr>
        <w:spacing w:before="227"/>
        <w:ind w:right="106"/>
        <w:rPr>
          <w:sz w:val="24"/>
        </w:rPr>
      </w:pPr>
    </w:p>
    <w:sectPr w:rsidR="00503040">
      <w:footerReference w:type="default" r:id="rId6"/>
      <w:pgSz w:w="11910" w:h="16850"/>
      <w:pgMar w:top="1600" w:right="1320" w:bottom="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19" w:rsidRDefault="00125719">
      <w:r>
        <w:separator/>
      </w:r>
    </w:p>
  </w:endnote>
  <w:endnote w:type="continuationSeparator" w:id="0">
    <w:p w:rsidR="00125719" w:rsidRDefault="0012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0" w:rsidRDefault="0050304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19" w:rsidRDefault="00125719">
      <w:r>
        <w:separator/>
      </w:r>
    </w:p>
  </w:footnote>
  <w:footnote w:type="continuationSeparator" w:id="0">
    <w:p w:rsidR="00125719" w:rsidRDefault="0012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40"/>
    <w:rsid w:val="00125719"/>
    <w:rsid w:val="001729B5"/>
    <w:rsid w:val="00503040"/>
    <w:rsid w:val="00661A80"/>
    <w:rsid w:val="007D56A3"/>
    <w:rsid w:val="00F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1068A-909C-4DCE-8676-1986D58F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8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73" w:lineRule="exact"/>
      <w:ind w:left="1662" w:right="1772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299"/>
      <w:jc w:val="center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Włodarczyk Tomasz</dc:creator>
  <cp:lastModifiedBy>Anka Koziatek</cp:lastModifiedBy>
  <cp:revision>2</cp:revision>
  <dcterms:created xsi:type="dcterms:W3CDTF">2022-01-20T11:16:00Z</dcterms:created>
  <dcterms:modified xsi:type="dcterms:W3CDTF">2022-01-20T11:16:00Z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