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8CBE" w14:textId="2D58F63A" w:rsidR="00326823" w:rsidRPr="00326823" w:rsidRDefault="00326823" w:rsidP="00326823">
      <w:pPr>
        <w:rPr>
          <w:rFonts w:cstheme="minorHAnsi"/>
        </w:rPr>
      </w:pPr>
      <w:r w:rsidRPr="00326823">
        <w:rPr>
          <w:rStyle w:val="normaltextrun"/>
          <w:rFonts w:cstheme="minorHAnsi"/>
        </w:rPr>
        <w:t>Specjalność:  </w:t>
      </w:r>
      <w:r w:rsidRPr="00326823">
        <w:rPr>
          <w:rFonts w:cstheme="minorHAnsi"/>
          <w:b/>
          <w:bCs/>
        </w:rPr>
        <w:t>Górnictwo Odkrywkowe</w:t>
      </w:r>
      <w:r w:rsidRPr="00326823">
        <w:rPr>
          <w:rFonts w:cstheme="minorHAnsi"/>
        </w:rPr>
        <w:t xml:space="preserve"> </w:t>
      </w:r>
      <w:r w:rsidRPr="00326823">
        <w:rPr>
          <w:rStyle w:val="normaltextrun"/>
          <w:rFonts w:cstheme="minorHAnsi"/>
        </w:rPr>
        <w:t>(kierunek Górnictwo i geologia)</w:t>
      </w:r>
      <w:r w:rsidRPr="00326823">
        <w:rPr>
          <w:rStyle w:val="eop"/>
          <w:rFonts w:cstheme="minorHAnsi"/>
        </w:rPr>
        <w:t> </w:t>
      </w:r>
    </w:p>
    <w:p w14:paraId="361F45F1" w14:textId="610E4193" w:rsidR="00326823" w:rsidRPr="00326823" w:rsidRDefault="00326823" w:rsidP="00326823">
      <w:pPr>
        <w:pStyle w:val="paragraph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26823">
        <w:rPr>
          <w:rStyle w:val="normaltextrun"/>
          <w:rFonts w:asciiTheme="minorHAnsi" w:hAnsiTheme="minorHAnsi" w:cstheme="minorHAnsi"/>
          <w:sz w:val="22"/>
          <w:szCs w:val="22"/>
        </w:rPr>
        <w:t>Studia I stopnia (inżynierskie) stacjonarne</w:t>
      </w:r>
    </w:p>
    <w:p w14:paraId="68CAFE1F" w14:textId="77777777" w:rsidR="00326823" w:rsidRPr="00326823" w:rsidRDefault="00326823" w:rsidP="00326823">
      <w:pPr>
        <w:pStyle w:val="paragraph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0B342D3" w14:textId="4F6C9670" w:rsidR="008B7CEE" w:rsidRPr="00326823" w:rsidRDefault="00924545" w:rsidP="007A4006">
      <w:pPr>
        <w:jc w:val="both"/>
        <w:rPr>
          <w:rFonts w:cstheme="minorHAnsi"/>
        </w:rPr>
      </w:pPr>
      <w:r w:rsidRPr="00326823">
        <w:rPr>
          <w:rFonts w:cstheme="minorHAnsi"/>
        </w:rPr>
        <w:t xml:space="preserve">Oferowana specjalność Górnictwo </w:t>
      </w:r>
      <w:r w:rsidR="00F44933" w:rsidRPr="00326823">
        <w:rPr>
          <w:rFonts w:cstheme="minorHAnsi"/>
        </w:rPr>
        <w:t>o</w:t>
      </w:r>
      <w:r w:rsidRPr="00326823">
        <w:rPr>
          <w:rFonts w:cstheme="minorHAnsi"/>
        </w:rPr>
        <w:t xml:space="preserve">dkrywkowe w ramach kierunku Górnictwo i geologia to </w:t>
      </w:r>
      <w:r w:rsidR="008F1E0F" w:rsidRPr="00326823">
        <w:rPr>
          <w:rFonts w:cstheme="minorHAnsi"/>
        </w:rPr>
        <w:t>inicjatywa</w:t>
      </w:r>
      <w:r w:rsidRPr="00326823">
        <w:rPr>
          <w:rFonts w:cstheme="minorHAnsi"/>
        </w:rPr>
        <w:t xml:space="preserve"> </w:t>
      </w:r>
      <w:r w:rsidR="00B10F4B" w:rsidRPr="00326823">
        <w:rPr>
          <w:rFonts w:cstheme="minorHAnsi"/>
        </w:rPr>
        <w:t>zorientowana na</w:t>
      </w:r>
      <w:r w:rsidRPr="00326823">
        <w:rPr>
          <w:rFonts w:cstheme="minorHAnsi"/>
        </w:rPr>
        <w:t xml:space="preserve"> Studenta</w:t>
      </w:r>
      <w:r w:rsidR="008B7CEE" w:rsidRPr="00326823">
        <w:rPr>
          <w:rFonts w:cstheme="minorHAnsi"/>
        </w:rPr>
        <w:t xml:space="preserve">, którego zainteresowania nakierowane są na poznanie </w:t>
      </w:r>
      <w:r w:rsidRPr="00326823">
        <w:rPr>
          <w:rFonts w:cstheme="minorHAnsi"/>
        </w:rPr>
        <w:t>technologii odkrywkowej ek</w:t>
      </w:r>
      <w:r w:rsidR="008B7CEE" w:rsidRPr="00326823">
        <w:rPr>
          <w:rFonts w:cstheme="minorHAnsi"/>
        </w:rPr>
        <w:t>sploatacji surowców mineralnych</w:t>
      </w:r>
      <w:r w:rsidR="00B748A9" w:rsidRPr="00326823">
        <w:rPr>
          <w:rFonts w:cstheme="minorHAnsi"/>
        </w:rPr>
        <w:t xml:space="preserve"> i ich przeróbki</w:t>
      </w:r>
      <w:r w:rsidR="008B7CEE" w:rsidRPr="00326823">
        <w:rPr>
          <w:rFonts w:cstheme="minorHAnsi"/>
        </w:rPr>
        <w:t xml:space="preserve">. Program studiów pozwala </w:t>
      </w:r>
      <w:r w:rsidR="00C14531" w:rsidRPr="00326823">
        <w:rPr>
          <w:rFonts w:cstheme="minorHAnsi"/>
        </w:rPr>
        <w:t xml:space="preserve">m.in. </w:t>
      </w:r>
      <w:r w:rsidR="008B7CEE" w:rsidRPr="00326823">
        <w:rPr>
          <w:rFonts w:cstheme="minorHAnsi"/>
        </w:rPr>
        <w:t xml:space="preserve">na zdobycie </w:t>
      </w:r>
      <w:r w:rsidR="004D0866" w:rsidRPr="00326823">
        <w:rPr>
          <w:rFonts w:cstheme="minorHAnsi"/>
        </w:rPr>
        <w:t xml:space="preserve">wiedzy i </w:t>
      </w:r>
      <w:r w:rsidR="008B7CEE" w:rsidRPr="00326823">
        <w:rPr>
          <w:rFonts w:cstheme="minorHAnsi"/>
        </w:rPr>
        <w:t>umiejęt</w:t>
      </w:r>
      <w:r w:rsidR="00E257E0" w:rsidRPr="00326823">
        <w:rPr>
          <w:rFonts w:cstheme="minorHAnsi"/>
        </w:rPr>
        <w:t>ności w zakresie projektowania</w:t>
      </w:r>
      <w:r w:rsidR="00E253DA" w:rsidRPr="00326823">
        <w:rPr>
          <w:rFonts w:cstheme="minorHAnsi"/>
        </w:rPr>
        <w:t>,</w:t>
      </w:r>
      <w:r w:rsidR="008B7CEE" w:rsidRPr="00326823">
        <w:rPr>
          <w:rFonts w:cstheme="minorHAnsi"/>
        </w:rPr>
        <w:t xml:space="preserve"> an</w:t>
      </w:r>
      <w:r w:rsidR="00C14531" w:rsidRPr="00326823">
        <w:rPr>
          <w:rFonts w:cstheme="minorHAnsi"/>
        </w:rPr>
        <w:t>alizowania</w:t>
      </w:r>
      <w:r w:rsidR="00E257E0" w:rsidRPr="00326823">
        <w:rPr>
          <w:rFonts w:cstheme="minorHAnsi"/>
        </w:rPr>
        <w:t xml:space="preserve"> i zarządzania</w:t>
      </w:r>
      <w:r w:rsidR="00C14531" w:rsidRPr="00326823">
        <w:rPr>
          <w:rFonts w:cstheme="minorHAnsi"/>
        </w:rPr>
        <w:t xml:space="preserve"> proces</w:t>
      </w:r>
      <w:r w:rsidR="00E257E0" w:rsidRPr="00326823">
        <w:rPr>
          <w:rFonts w:cstheme="minorHAnsi"/>
        </w:rPr>
        <w:t>ami</w:t>
      </w:r>
      <w:r w:rsidR="00C26EC5" w:rsidRPr="00326823">
        <w:rPr>
          <w:rFonts w:cstheme="minorHAnsi"/>
          <w:strike/>
        </w:rPr>
        <w:t xml:space="preserve"> </w:t>
      </w:r>
      <w:r w:rsidR="00C14531" w:rsidRPr="00326823">
        <w:rPr>
          <w:rFonts w:cstheme="minorHAnsi"/>
        </w:rPr>
        <w:t>górniczy</w:t>
      </w:r>
      <w:r w:rsidR="00E257E0" w:rsidRPr="00326823">
        <w:rPr>
          <w:rFonts w:cstheme="minorHAnsi"/>
        </w:rPr>
        <w:t>mi</w:t>
      </w:r>
      <w:r w:rsidR="00E353A5" w:rsidRPr="00326823">
        <w:rPr>
          <w:rFonts w:cstheme="minorHAnsi"/>
        </w:rPr>
        <w:t xml:space="preserve"> czy</w:t>
      </w:r>
      <w:r w:rsidR="00C14531" w:rsidRPr="00326823">
        <w:rPr>
          <w:rFonts w:cstheme="minorHAnsi"/>
        </w:rPr>
        <w:t xml:space="preserve"> </w:t>
      </w:r>
      <w:r w:rsidR="007A4006" w:rsidRPr="00326823">
        <w:rPr>
          <w:rFonts w:cstheme="minorHAnsi"/>
        </w:rPr>
        <w:t xml:space="preserve">zagadnień związanych z prowadzeniem ruchu </w:t>
      </w:r>
      <w:r w:rsidR="00B94321" w:rsidRPr="00326823">
        <w:rPr>
          <w:rFonts w:cstheme="minorHAnsi"/>
        </w:rPr>
        <w:t>odkrywkowego zakładu górniczego</w:t>
      </w:r>
      <w:r w:rsidR="00E353A5" w:rsidRPr="00326823">
        <w:rPr>
          <w:rFonts w:cstheme="minorHAnsi"/>
        </w:rPr>
        <w:t xml:space="preserve">. Oferta kursów dotyczy </w:t>
      </w:r>
      <w:r w:rsidR="0094747D" w:rsidRPr="00326823">
        <w:rPr>
          <w:rFonts w:cstheme="minorHAnsi"/>
        </w:rPr>
        <w:t xml:space="preserve">także szczegółowego </w:t>
      </w:r>
      <w:r w:rsidR="00E353A5" w:rsidRPr="00326823">
        <w:rPr>
          <w:rFonts w:cstheme="minorHAnsi"/>
        </w:rPr>
        <w:t>poznania</w:t>
      </w:r>
      <w:r w:rsidR="00B748A9" w:rsidRPr="00326823">
        <w:rPr>
          <w:rFonts w:cstheme="minorHAnsi"/>
        </w:rPr>
        <w:t xml:space="preserve"> technologii obróbki i przeróbki surowców mineralnych </w:t>
      </w:r>
      <w:r w:rsidR="009F7F8F" w:rsidRPr="00326823">
        <w:rPr>
          <w:rFonts w:cstheme="minorHAnsi"/>
        </w:rPr>
        <w:t xml:space="preserve">czy </w:t>
      </w:r>
      <w:r w:rsidR="00B748A9" w:rsidRPr="00326823">
        <w:rPr>
          <w:rFonts w:cstheme="minorHAnsi"/>
        </w:rPr>
        <w:t xml:space="preserve">określania </w:t>
      </w:r>
      <w:r w:rsidR="0094747D" w:rsidRPr="00326823">
        <w:rPr>
          <w:rFonts w:cstheme="minorHAnsi"/>
        </w:rPr>
        <w:t xml:space="preserve">ich właściwości. </w:t>
      </w:r>
      <w:r w:rsidR="00C26EC5" w:rsidRPr="00326823">
        <w:rPr>
          <w:rFonts w:cstheme="minorHAnsi"/>
        </w:rPr>
        <w:t>Student o</w:t>
      </w:r>
      <w:r w:rsidR="00C26EC5" w:rsidRPr="00326823">
        <w:rPr>
          <w:rFonts w:eastAsia="Times New Roman" w:cstheme="minorHAnsi"/>
          <w:lang w:eastAsia="pl-PL"/>
        </w:rPr>
        <w:t xml:space="preserve">trzyma przygotowanie w zakresie organizacji, kierowania i </w:t>
      </w:r>
      <w:r w:rsidR="00C26EC5" w:rsidRPr="00326823">
        <w:rPr>
          <w:rFonts w:cstheme="minorHAnsi"/>
        </w:rPr>
        <w:t>projektowania</w:t>
      </w:r>
      <w:r w:rsidR="00C26EC5" w:rsidRPr="00326823">
        <w:rPr>
          <w:rFonts w:eastAsia="Times New Roman" w:cstheme="minorHAnsi"/>
          <w:lang w:eastAsia="pl-PL"/>
        </w:rPr>
        <w:t xml:space="preserve"> elementów odkrywkowych robót górniczych i geotechnicznych w zakresie mechanizacji</w:t>
      </w:r>
      <w:r w:rsidR="00377BF1" w:rsidRPr="00326823">
        <w:rPr>
          <w:rFonts w:eastAsia="Times New Roman" w:cstheme="minorHAnsi"/>
          <w:lang w:eastAsia="pl-PL"/>
        </w:rPr>
        <w:t xml:space="preserve"> czy</w:t>
      </w:r>
      <w:r w:rsidR="00703A32" w:rsidRPr="00326823">
        <w:rPr>
          <w:rFonts w:eastAsia="Times New Roman" w:cstheme="minorHAnsi"/>
          <w:lang w:eastAsia="pl-PL"/>
        </w:rPr>
        <w:t xml:space="preserve"> nowoczesnych technik i technologii</w:t>
      </w:r>
      <w:r w:rsidR="009F7F8F" w:rsidRPr="00326823">
        <w:rPr>
          <w:rFonts w:eastAsia="Times New Roman" w:cstheme="minorHAnsi"/>
          <w:lang w:eastAsia="pl-PL"/>
        </w:rPr>
        <w:t>.</w:t>
      </w:r>
      <w:r w:rsidR="00C26EC5" w:rsidRPr="00326823">
        <w:rPr>
          <w:rFonts w:eastAsia="Times New Roman" w:cstheme="minorHAnsi"/>
          <w:lang w:eastAsia="pl-PL"/>
        </w:rPr>
        <w:t xml:space="preserve"> </w:t>
      </w:r>
      <w:r w:rsidR="007A4006" w:rsidRPr="00326823">
        <w:rPr>
          <w:rFonts w:cstheme="minorHAnsi"/>
        </w:rPr>
        <w:t xml:space="preserve">Znajomość </w:t>
      </w:r>
      <w:r w:rsidR="004D0866" w:rsidRPr="00326823">
        <w:rPr>
          <w:rFonts w:cstheme="minorHAnsi"/>
        </w:rPr>
        <w:t xml:space="preserve">ekonomii, </w:t>
      </w:r>
      <w:r w:rsidR="007A4006" w:rsidRPr="00326823">
        <w:rPr>
          <w:rFonts w:cstheme="minorHAnsi"/>
        </w:rPr>
        <w:t xml:space="preserve">przepisów prawa geologicznego i górniczego czy uwarunkowań </w:t>
      </w:r>
      <w:r w:rsidR="00F40E36" w:rsidRPr="00326823">
        <w:rPr>
          <w:rFonts w:cstheme="minorHAnsi"/>
        </w:rPr>
        <w:t xml:space="preserve">społecznych i </w:t>
      </w:r>
      <w:r w:rsidR="007A4006" w:rsidRPr="00326823">
        <w:rPr>
          <w:rFonts w:cstheme="minorHAnsi"/>
        </w:rPr>
        <w:t>środowiskowych stanowią wkład w</w:t>
      </w:r>
      <w:r w:rsidR="00D87F7A" w:rsidRPr="00326823">
        <w:rPr>
          <w:rFonts w:cstheme="minorHAnsi"/>
        </w:rPr>
        <w:t> </w:t>
      </w:r>
      <w:r w:rsidR="007A4006" w:rsidRPr="00326823">
        <w:rPr>
          <w:rFonts w:cstheme="minorHAnsi"/>
        </w:rPr>
        <w:t xml:space="preserve"> </w:t>
      </w:r>
      <w:r w:rsidR="006C3D27" w:rsidRPr="00326823">
        <w:rPr>
          <w:rFonts w:cstheme="minorHAnsi"/>
        </w:rPr>
        <w:t>zdobycie umiejętności</w:t>
      </w:r>
      <w:r w:rsidR="008B7CEE" w:rsidRPr="00326823">
        <w:rPr>
          <w:rFonts w:cstheme="minorHAnsi"/>
        </w:rPr>
        <w:t xml:space="preserve"> oceny efektywności inwestycji</w:t>
      </w:r>
      <w:r w:rsidR="007A4006" w:rsidRPr="00326823">
        <w:rPr>
          <w:rFonts w:cstheme="minorHAnsi"/>
        </w:rPr>
        <w:t xml:space="preserve"> górniczej. Proces dydaktyczny </w:t>
      </w:r>
      <w:r w:rsidR="003C0467" w:rsidRPr="00326823">
        <w:rPr>
          <w:rFonts w:cstheme="minorHAnsi"/>
        </w:rPr>
        <w:t>na tej specjalności</w:t>
      </w:r>
      <w:r w:rsidR="00D91FC6" w:rsidRPr="00326823">
        <w:rPr>
          <w:rFonts w:cstheme="minorHAnsi"/>
        </w:rPr>
        <w:t>,</w:t>
      </w:r>
      <w:r w:rsidR="003C0467" w:rsidRPr="00326823">
        <w:rPr>
          <w:rFonts w:cstheme="minorHAnsi"/>
        </w:rPr>
        <w:t xml:space="preserve"> </w:t>
      </w:r>
      <w:r w:rsidR="008B7CEE" w:rsidRPr="00326823">
        <w:rPr>
          <w:rFonts w:cstheme="minorHAnsi"/>
        </w:rPr>
        <w:t>wsparty narzędziami informatycznymi</w:t>
      </w:r>
      <w:r w:rsidR="00D91FC6" w:rsidRPr="00326823">
        <w:rPr>
          <w:rFonts w:cstheme="minorHAnsi"/>
        </w:rPr>
        <w:t xml:space="preserve"> stosowanymi w górnictwie</w:t>
      </w:r>
      <w:r w:rsidR="008F1E0F" w:rsidRPr="00326823">
        <w:rPr>
          <w:rFonts w:cstheme="minorHAnsi"/>
        </w:rPr>
        <w:t>,</w:t>
      </w:r>
      <w:r w:rsidR="00567D6D" w:rsidRPr="00326823">
        <w:rPr>
          <w:rFonts w:cstheme="minorHAnsi"/>
        </w:rPr>
        <w:t xml:space="preserve"> </w:t>
      </w:r>
      <w:r w:rsidR="003C0467" w:rsidRPr="00326823">
        <w:rPr>
          <w:rFonts w:cstheme="minorHAnsi"/>
        </w:rPr>
        <w:t>jest nowoczesnym kierunkiem</w:t>
      </w:r>
      <w:r w:rsidR="008B7CEE" w:rsidRPr="00326823">
        <w:rPr>
          <w:rFonts w:cstheme="minorHAnsi"/>
        </w:rPr>
        <w:t xml:space="preserve"> w rozwiązywaniu problemów decyzyjnych</w:t>
      </w:r>
      <w:r w:rsidR="009A59D7" w:rsidRPr="00326823">
        <w:rPr>
          <w:rFonts w:cstheme="minorHAnsi"/>
        </w:rPr>
        <w:t xml:space="preserve"> branży wydobywczej</w:t>
      </w:r>
      <w:r w:rsidR="008B7CEE" w:rsidRPr="00326823">
        <w:rPr>
          <w:rFonts w:cstheme="minorHAnsi"/>
        </w:rPr>
        <w:t>.</w:t>
      </w:r>
      <w:r w:rsidR="007756A2" w:rsidRPr="00326823">
        <w:rPr>
          <w:rFonts w:cstheme="minorHAnsi"/>
        </w:rPr>
        <w:t xml:space="preserve"> </w:t>
      </w:r>
      <w:r w:rsidR="00703A32" w:rsidRPr="00326823">
        <w:rPr>
          <w:rFonts w:cstheme="minorHAnsi"/>
        </w:rPr>
        <w:t>Student</w:t>
      </w:r>
      <w:r w:rsidR="00703A32" w:rsidRPr="00326823">
        <w:rPr>
          <w:rFonts w:eastAsia="Times New Roman" w:cstheme="minorHAnsi"/>
          <w:lang w:eastAsia="pl-PL"/>
        </w:rPr>
        <w:t xml:space="preserve"> tej specjalności b</w:t>
      </w:r>
      <w:r w:rsidR="007756A2" w:rsidRPr="00326823">
        <w:rPr>
          <w:rFonts w:eastAsia="Times New Roman" w:cstheme="minorHAnsi"/>
          <w:lang w:eastAsia="pl-PL"/>
        </w:rPr>
        <w:t>ędzie umiał posługiwać się nowoczesnym oprogramowaniem do modelowania, projektowania i</w:t>
      </w:r>
      <w:r w:rsidR="00B10F4B" w:rsidRPr="00326823">
        <w:rPr>
          <w:rFonts w:eastAsia="Times New Roman" w:cstheme="minorHAnsi"/>
          <w:lang w:eastAsia="pl-PL"/>
        </w:rPr>
        <w:t> </w:t>
      </w:r>
      <w:r w:rsidR="007756A2" w:rsidRPr="00326823">
        <w:rPr>
          <w:rFonts w:eastAsia="Times New Roman" w:cstheme="minorHAnsi"/>
          <w:lang w:eastAsia="pl-PL"/>
        </w:rPr>
        <w:t xml:space="preserve"> planowania produkcji w</w:t>
      </w:r>
      <w:r w:rsidR="009F7F8F" w:rsidRPr="00326823">
        <w:rPr>
          <w:rFonts w:eastAsia="Times New Roman" w:cstheme="minorHAnsi"/>
          <w:lang w:eastAsia="pl-PL"/>
        </w:rPr>
        <w:t xml:space="preserve"> kopalniach</w:t>
      </w:r>
      <w:r w:rsidR="007756A2" w:rsidRPr="00326823">
        <w:rPr>
          <w:rFonts w:eastAsia="Times New Roman" w:cstheme="minorHAnsi"/>
          <w:lang w:eastAsia="pl-PL"/>
        </w:rPr>
        <w:t xml:space="preserve"> odkrywkowych.</w:t>
      </w:r>
      <w:r w:rsidR="008B7CEE" w:rsidRPr="00326823">
        <w:rPr>
          <w:rFonts w:cstheme="minorHAnsi"/>
        </w:rPr>
        <w:t xml:space="preserve"> </w:t>
      </w:r>
      <w:r w:rsidR="00567D6D" w:rsidRPr="00326823">
        <w:rPr>
          <w:rFonts w:cstheme="minorHAnsi"/>
        </w:rPr>
        <w:t xml:space="preserve">W efekcie przyszły Absolwent </w:t>
      </w:r>
      <w:r w:rsidR="00E257E0" w:rsidRPr="00326823">
        <w:rPr>
          <w:rFonts w:cstheme="minorHAnsi"/>
        </w:rPr>
        <w:t xml:space="preserve">będzie </w:t>
      </w:r>
      <w:r w:rsidR="00567D6D" w:rsidRPr="00326823">
        <w:rPr>
          <w:rFonts w:cstheme="minorHAnsi"/>
        </w:rPr>
        <w:t>posiada</w:t>
      </w:r>
      <w:r w:rsidR="00E257E0" w:rsidRPr="00326823">
        <w:rPr>
          <w:rFonts w:cstheme="minorHAnsi"/>
        </w:rPr>
        <w:t>ł</w:t>
      </w:r>
      <w:r w:rsidR="00C26EC5" w:rsidRPr="00326823">
        <w:rPr>
          <w:rFonts w:cstheme="minorHAnsi"/>
        </w:rPr>
        <w:t xml:space="preserve"> </w:t>
      </w:r>
      <w:r w:rsidR="00567D6D" w:rsidRPr="00326823">
        <w:rPr>
          <w:rFonts w:cstheme="minorHAnsi"/>
        </w:rPr>
        <w:t>wiedzę</w:t>
      </w:r>
      <w:r w:rsidR="003C0467" w:rsidRPr="00326823">
        <w:rPr>
          <w:rFonts w:cstheme="minorHAnsi"/>
        </w:rPr>
        <w:t xml:space="preserve"> na poziomie</w:t>
      </w:r>
      <w:r w:rsidR="00567D6D" w:rsidRPr="00326823">
        <w:rPr>
          <w:rFonts w:cstheme="minorHAnsi"/>
        </w:rPr>
        <w:t xml:space="preserve"> </w:t>
      </w:r>
      <w:r w:rsidR="00AA5DBA" w:rsidRPr="00326823">
        <w:rPr>
          <w:rFonts w:cstheme="minorHAnsi"/>
        </w:rPr>
        <w:t xml:space="preserve">zarówno </w:t>
      </w:r>
      <w:r w:rsidR="00567D6D" w:rsidRPr="00326823">
        <w:rPr>
          <w:rFonts w:cstheme="minorHAnsi"/>
        </w:rPr>
        <w:t>przedmiotów zawodowych górniczych</w:t>
      </w:r>
      <w:r w:rsidR="003C0467" w:rsidRPr="00326823">
        <w:rPr>
          <w:rFonts w:cstheme="minorHAnsi"/>
        </w:rPr>
        <w:t>,</w:t>
      </w:r>
      <w:r w:rsidR="00567D6D" w:rsidRPr="00326823">
        <w:rPr>
          <w:rFonts w:cstheme="minorHAnsi"/>
        </w:rPr>
        <w:t xml:space="preserve"> a</w:t>
      </w:r>
      <w:r w:rsidR="0027212B" w:rsidRPr="00326823">
        <w:rPr>
          <w:rFonts w:cstheme="minorHAnsi"/>
        </w:rPr>
        <w:t> </w:t>
      </w:r>
      <w:r w:rsidR="00567D6D" w:rsidRPr="00326823">
        <w:rPr>
          <w:rFonts w:cstheme="minorHAnsi"/>
        </w:rPr>
        <w:t xml:space="preserve"> jednocześnie </w:t>
      </w:r>
      <w:r w:rsidR="0014745D" w:rsidRPr="00326823">
        <w:rPr>
          <w:rFonts w:cstheme="minorHAnsi"/>
        </w:rPr>
        <w:t>nab</w:t>
      </w:r>
      <w:r w:rsidR="004D0866" w:rsidRPr="00326823">
        <w:rPr>
          <w:rFonts w:cstheme="minorHAnsi"/>
        </w:rPr>
        <w:t>ędzie</w:t>
      </w:r>
      <w:r w:rsidR="00567D6D" w:rsidRPr="00326823">
        <w:rPr>
          <w:rFonts w:cstheme="minorHAnsi"/>
        </w:rPr>
        <w:t xml:space="preserve"> podstawowe umiejętności </w:t>
      </w:r>
      <w:r w:rsidR="003C0467" w:rsidRPr="00326823">
        <w:rPr>
          <w:rFonts w:cstheme="minorHAnsi"/>
        </w:rPr>
        <w:t>do</w:t>
      </w:r>
      <w:r w:rsidR="00567D6D" w:rsidRPr="00326823">
        <w:rPr>
          <w:rFonts w:cstheme="minorHAnsi"/>
        </w:rPr>
        <w:t xml:space="preserve"> pracy menedżerskiej</w:t>
      </w:r>
      <w:r w:rsidR="00D91FC6" w:rsidRPr="00326823">
        <w:rPr>
          <w:rFonts w:cstheme="minorHAnsi"/>
        </w:rPr>
        <w:t>.</w:t>
      </w:r>
      <w:r w:rsidR="009E52FD" w:rsidRPr="00326823">
        <w:rPr>
          <w:rFonts w:cstheme="minorHAnsi"/>
        </w:rPr>
        <w:t xml:space="preserve"> Absolwent będzie miał również świadomość ważności pozatechnicznych aspektów i skutków działalności inżyniera</w:t>
      </w:r>
      <w:r w:rsidR="00AB683A" w:rsidRPr="00326823">
        <w:rPr>
          <w:rFonts w:cstheme="minorHAnsi"/>
        </w:rPr>
        <w:t xml:space="preserve"> – </w:t>
      </w:r>
      <w:r w:rsidR="009E52FD" w:rsidRPr="00326823">
        <w:rPr>
          <w:rFonts w:cstheme="minorHAnsi"/>
        </w:rPr>
        <w:t>górnika oraz będzie rozumiał znaczenie przyrodniczych, gospodarczych i społecznych uwarunkowań działalności górniczej</w:t>
      </w:r>
      <w:r w:rsidR="00377BF1" w:rsidRPr="00326823">
        <w:rPr>
          <w:rFonts w:cstheme="minorHAnsi"/>
        </w:rPr>
        <w:t>,</w:t>
      </w:r>
      <w:r w:rsidR="009E52FD" w:rsidRPr="00326823">
        <w:rPr>
          <w:rFonts w:cstheme="minorHAnsi"/>
        </w:rPr>
        <w:t xml:space="preserve"> uwzględniającej </w:t>
      </w:r>
      <w:r w:rsidR="00703A32" w:rsidRPr="00326823">
        <w:rPr>
          <w:rFonts w:cstheme="minorHAnsi"/>
        </w:rPr>
        <w:t>ideę</w:t>
      </w:r>
      <w:r w:rsidR="009E52FD" w:rsidRPr="00326823">
        <w:rPr>
          <w:rFonts w:cstheme="minorHAnsi"/>
        </w:rPr>
        <w:t xml:space="preserve"> zrównoważonego rozwoju</w:t>
      </w:r>
      <w:r w:rsidR="00703A32" w:rsidRPr="00326823">
        <w:rPr>
          <w:rFonts w:cstheme="minorHAnsi"/>
        </w:rPr>
        <w:t xml:space="preserve"> i </w:t>
      </w:r>
      <w:r w:rsidR="007672BF" w:rsidRPr="00326823">
        <w:rPr>
          <w:rFonts w:cstheme="minorHAnsi"/>
        </w:rPr>
        <w:t>podstawy koncepcji</w:t>
      </w:r>
      <w:r w:rsidR="009E52FD" w:rsidRPr="00326823">
        <w:rPr>
          <w:rFonts w:cstheme="minorHAnsi"/>
        </w:rPr>
        <w:t xml:space="preserve"> gospodarki obiegu zamkniętego.</w:t>
      </w:r>
      <w:r w:rsidR="00703A32" w:rsidRPr="00326823">
        <w:rPr>
          <w:rFonts w:cstheme="minorHAnsi"/>
        </w:rPr>
        <w:t xml:space="preserve"> </w:t>
      </w:r>
      <w:r w:rsidR="009F7F8F" w:rsidRPr="00326823">
        <w:rPr>
          <w:rFonts w:cstheme="minorHAnsi"/>
        </w:rPr>
        <w:t>Absolwent tej specjalności t</w:t>
      </w:r>
      <w:r w:rsidR="00703A32" w:rsidRPr="00326823">
        <w:rPr>
          <w:rFonts w:cstheme="minorHAnsi"/>
        </w:rPr>
        <w:t>o inżynier</w:t>
      </w:r>
      <w:r w:rsidR="00377BF1" w:rsidRPr="00326823">
        <w:rPr>
          <w:rFonts w:cstheme="minorHAnsi"/>
        </w:rPr>
        <w:t>,</w:t>
      </w:r>
      <w:r w:rsidR="00703A32" w:rsidRPr="00326823">
        <w:rPr>
          <w:rFonts w:cstheme="minorHAnsi"/>
        </w:rPr>
        <w:t xml:space="preserve"> </w:t>
      </w:r>
      <w:r w:rsidR="00377BF1" w:rsidRPr="00326823">
        <w:rPr>
          <w:rFonts w:cstheme="minorHAnsi"/>
        </w:rPr>
        <w:t>który będzie posiadał</w:t>
      </w:r>
      <w:r w:rsidR="00703A32" w:rsidRPr="00326823">
        <w:rPr>
          <w:rFonts w:cstheme="minorHAnsi"/>
        </w:rPr>
        <w:t xml:space="preserve"> interdyscyplinarną wiedzę i umiejętności z zakresu nauk ścisłych, ekonomicznych, przyrodniczych oraz społecznych.</w:t>
      </w:r>
    </w:p>
    <w:p w14:paraId="7DECC450" w14:textId="71E162F8" w:rsidR="00703A32" w:rsidRPr="00326823" w:rsidRDefault="007A4006" w:rsidP="002807DC">
      <w:pPr>
        <w:jc w:val="both"/>
        <w:rPr>
          <w:rFonts w:eastAsia="Times New Roman" w:cstheme="minorHAnsi"/>
          <w:lang w:eastAsia="pl-PL"/>
        </w:rPr>
      </w:pPr>
      <w:r w:rsidRPr="00326823">
        <w:rPr>
          <w:rFonts w:cstheme="minorHAnsi"/>
        </w:rPr>
        <w:t xml:space="preserve">Ukończenie studiów na specjalności Górnictwo odkrywkowe </w:t>
      </w:r>
      <w:r w:rsidR="00C26EC5" w:rsidRPr="00326823">
        <w:rPr>
          <w:rFonts w:cstheme="minorHAnsi"/>
        </w:rPr>
        <w:t xml:space="preserve">pozwoli na przygotowanie wysokiej klasy </w:t>
      </w:r>
      <w:r w:rsidRPr="00326823">
        <w:rPr>
          <w:rFonts w:cstheme="minorHAnsi"/>
        </w:rPr>
        <w:t>Absolwenta – Inżyniera, do podjęcia pracy w odkrywkowych zakładach górniczych</w:t>
      </w:r>
      <w:r w:rsidR="00B94321" w:rsidRPr="00326823">
        <w:rPr>
          <w:rFonts w:cstheme="minorHAnsi"/>
        </w:rPr>
        <w:t xml:space="preserve"> zlokalizowanych na terenie całego kraju, których liczba w Polsce od wielu lat przekracza 7</w:t>
      </w:r>
      <w:r w:rsidR="00C14531" w:rsidRPr="00326823">
        <w:rPr>
          <w:rFonts w:cstheme="minorHAnsi"/>
        </w:rPr>
        <w:t>000</w:t>
      </w:r>
      <w:r w:rsidR="00B94321" w:rsidRPr="00326823">
        <w:rPr>
          <w:rFonts w:cstheme="minorHAnsi"/>
        </w:rPr>
        <w:t>.</w:t>
      </w:r>
      <w:r w:rsidR="002807DC" w:rsidRPr="00326823">
        <w:rPr>
          <w:rFonts w:cstheme="minorHAnsi"/>
        </w:rPr>
        <w:t xml:space="preserve"> </w:t>
      </w:r>
      <w:r w:rsidR="00703A32" w:rsidRPr="00326823">
        <w:rPr>
          <w:rFonts w:eastAsia="Times New Roman" w:cstheme="minorHAnsi"/>
          <w:lang w:eastAsia="pl-PL"/>
        </w:rPr>
        <w:t>Będzie p</w:t>
      </w:r>
      <w:r w:rsidR="007756A2" w:rsidRPr="00326823">
        <w:rPr>
          <w:rFonts w:eastAsia="Times New Roman" w:cstheme="minorHAnsi"/>
          <w:lang w:eastAsia="pl-PL"/>
        </w:rPr>
        <w:t xml:space="preserve">rzygotowany do kierowania procesami wydobywczymi w </w:t>
      </w:r>
      <w:r w:rsidR="000549D4" w:rsidRPr="00326823">
        <w:rPr>
          <w:rFonts w:eastAsia="Times New Roman" w:cstheme="minorHAnsi"/>
          <w:lang w:eastAsia="pl-PL"/>
        </w:rPr>
        <w:t xml:space="preserve">kopalniach </w:t>
      </w:r>
      <w:r w:rsidR="007756A2" w:rsidRPr="00326823">
        <w:rPr>
          <w:rFonts w:eastAsia="Times New Roman" w:cstheme="minorHAnsi"/>
          <w:lang w:eastAsia="pl-PL"/>
        </w:rPr>
        <w:t>odk</w:t>
      </w:r>
      <w:r w:rsidR="00703A32" w:rsidRPr="00326823">
        <w:rPr>
          <w:rFonts w:eastAsia="Times New Roman" w:cstheme="minorHAnsi"/>
          <w:lang w:eastAsia="pl-PL"/>
        </w:rPr>
        <w:t>rywkowych w zakresie</w:t>
      </w:r>
      <w:r w:rsidR="007756A2" w:rsidRPr="00326823">
        <w:rPr>
          <w:rFonts w:eastAsia="Times New Roman" w:cstheme="minorHAnsi"/>
          <w:lang w:eastAsia="pl-PL"/>
        </w:rPr>
        <w:t xml:space="preserve"> eks</w:t>
      </w:r>
      <w:r w:rsidR="00703A32" w:rsidRPr="00326823">
        <w:rPr>
          <w:rFonts w:eastAsia="Times New Roman" w:cstheme="minorHAnsi"/>
          <w:lang w:eastAsia="pl-PL"/>
        </w:rPr>
        <w:t>ploatacji, nadzoru urządzeń</w:t>
      </w:r>
      <w:r w:rsidR="000549D4" w:rsidRPr="00326823">
        <w:rPr>
          <w:rFonts w:eastAsia="Times New Roman" w:cstheme="minorHAnsi"/>
          <w:lang w:eastAsia="pl-PL"/>
        </w:rPr>
        <w:t>,</w:t>
      </w:r>
      <w:r w:rsidR="00703A32" w:rsidRPr="00326823">
        <w:rPr>
          <w:rFonts w:eastAsia="Times New Roman" w:cstheme="minorHAnsi"/>
          <w:lang w:eastAsia="pl-PL"/>
        </w:rPr>
        <w:t xml:space="preserve"> maszyn górniczych</w:t>
      </w:r>
      <w:r w:rsidR="000549D4" w:rsidRPr="00326823">
        <w:rPr>
          <w:rFonts w:eastAsia="Times New Roman" w:cstheme="minorHAnsi"/>
          <w:lang w:eastAsia="pl-PL"/>
        </w:rPr>
        <w:t xml:space="preserve"> i</w:t>
      </w:r>
      <w:r w:rsidR="007756A2" w:rsidRPr="00326823">
        <w:rPr>
          <w:rFonts w:eastAsia="Times New Roman" w:cstheme="minorHAnsi"/>
          <w:lang w:eastAsia="pl-PL"/>
        </w:rPr>
        <w:t xml:space="preserve"> układów technologicznych</w:t>
      </w:r>
      <w:r w:rsidR="00703A32" w:rsidRPr="00326823">
        <w:rPr>
          <w:rFonts w:eastAsia="Times New Roman" w:cstheme="minorHAnsi"/>
          <w:lang w:eastAsia="pl-PL"/>
        </w:rPr>
        <w:t xml:space="preserve">. </w:t>
      </w:r>
      <w:r w:rsidR="00C14531" w:rsidRPr="00326823">
        <w:rPr>
          <w:rFonts w:cstheme="minorHAnsi"/>
        </w:rPr>
        <w:t xml:space="preserve">To </w:t>
      </w:r>
      <w:r w:rsidR="002B4AC0" w:rsidRPr="00326823">
        <w:rPr>
          <w:rFonts w:cstheme="minorHAnsi"/>
        </w:rPr>
        <w:t xml:space="preserve">również </w:t>
      </w:r>
      <w:r w:rsidR="00C14531" w:rsidRPr="00326823">
        <w:rPr>
          <w:rFonts w:cstheme="minorHAnsi"/>
        </w:rPr>
        <w:t>szansa</w:t>
      </w:r>
      <w:r w:rsidR="00045458" w:rsidRPr="00326823">
        <w:rPr>
          <w:rFonts w:cstheme="minorHAnsi"/>
        </w:rPr>
        <w:t xml:space="preserve"> pracy </w:t>
      </w:r>
      <w:r w:rsidRPr="00326823">
        <w:rPr>
          <w:rFonts w:cstheme="minorHAnsi"/>
        </w:rPr>
        <w:t>w laboratoriach działających w ramac</w:t>
      </w:r>
      <w:r w:rsidR="007672BF" w:rsidRPr="00326823">
        <w:rPr>
          <w:rFonts w:cstheme="minorHAnsi"/>
        </w:rPr>
        <w:t xml:space="preserve">h Zakładowej Kontroli Produkcji, </w:t>
      </w:r>
      <w:r w:rsidRPr="00326823">
        <w:rPr>
          <w:rFonts w:cstheme="minorHAnsi"/>
        </w:rPr>
        <w:t>laboratoriach zewnętrznych wykonujących badania skał i kruszyw</w:t>
      </w:r>
      <w:r w:rsidR="007672BF" w:rsidRPr="00326823">
        <w:rPr>
          <w:rFonts w:cstheme="minorHAnsi"/>
        </w:rPr>
        <w:t xml:space="preserve"> czy przedsiębiorstwach okołogórniczych</w:t>
      </w:r>
      <w:r w:rsidRPr="00326823">
        <w:rPr>
          <w:rFonts w:cstheme="minorHAnsi"/>
        </w:rPr>
        <w:t xml:space="preserve">. </w:t>
      </w:r>
      <w:r w:rsidR="00703A32" w:rsidRPr="00326823">
        <w:rPr>
          <w:rFonts w:cstheme="minorHAnsi"/>
        </w:rPr>
        <w:t xml:space="preserve">Znajomość </w:t>
      </w:r>
      <w:r w:rsidR="00703A32" w:rsidRPr="00326823">
        <w:rPr>
          <w:rFonts w:eastAsia="Times New Roman" w:cstheme="minorHAnsi"/>
          <w:lang w:eastAsia="pl-PL"/>
        </w:rPr>
        <w:t xml:space="preserve">zasad racjonalnego gospodarowania zasobami kopalin i surowców wtórnych </w:t>
      </w:r>
      <w:r w:rsidR="00413B73" w:rsidRPr="00326823">
        <w:rPr>
          <w:rFonts w:eastAsia="Times New Roman" w:cstheme="minorHAnsi"/>
          <w:lang w:eastAsia="pl-PL"/>
        </w:rPr>
        <w:t>wraz z</w:t>
      </w:r>
      <w:r w:rsidR="00703A32" w:rsidRPr="00326823">
        <w:rPr>
          <w:rFonts w:eastAsia="Times New Roman" w:cstheme="minorHAnsi"/>
          <w:lang w:eastAsia="pl-PL"/>
        </w:rPr>
        <w:t xml:space="preserve"> ochron</w:t>
      </w:r>
      <w:r w:rsidR="00413B73" w:rsidRPr="00326823">
        <w:rPr>
          <w:rFonts w:eastAsia="Times New Roman" w:cstheme="minorHAnsi"/>
          <w:lang w:eastAsia="pl-PL"/>
        </w:rPr>
        <w:t>ą</w:t>
      </w:r>
      <w:r w:rsidR="00703A32" w:rsidRPr="00326823">
        <w:rPr>
          <w:rFonts w:eastAsia="Times New Roman" w:cstheme="minorHAnsi"/>
          <w:lang w:eastAsia="pl-PL"/>
        </w:rPr>
        <w:t xml:space="preserve"> środowiska naturalnego</w:t>
      </w:r>
      <w:r w:rsidR="007672BF" w:rsidRPr="00326823">
        <w:rPr>
          <w:rFonts w:eastAsia="Times New Roman" w:cstheme="minorHAnsi"/>
          <w:lang w:eastAsia="pl-PL"/>
        </w:rPr>
        <w:t xml:space="preserve"> i </w:t>
      </w:r>
      <w:r w:rsidR="00413B73" w:rsidRPr="00326823">
        <w:rPr>
          <w:rFonts w:eastAsia="Times New Roman" w:cstheme="minorHAnsi"/>
          <w:lang w:eastAsia="pl-PL"/>
        </w:rPr>
        <w:t>procesami jego odtwarzania</w:t>
      </w:r>
      <w:r w:rsidR="00703A32" w:rsidRPr="00326823">
        <w:rPr>
          <w:rFonts w:eastAsia="Times New Roman" w:cstheme="minorHAnsi"/>
          <w:lang w:eastAsia="pl-PL"/>
        </w:rPr>
        <w:t xml:space="preserve"> na terenach poeksploatacyjnych</w:t>
      </w:r>
      <w:r w:rsidR="00413B73" w:rsidRPr="00326823">
        <w:rPr>
          <w:rFonts w:eastAsia="Times New Roman" w:cstheme="minorHAnsi"/>
          <w:lang w:eastAsia="pl-PL"/>
        </w:rPr>
        <w:t>,</w:t>
      </w:r>
      <w:r w:rsidR="00703A32" w:rsidRPr="00326823">
        <w:rPr>
          <w:rFonts w:cstheme="minorHAnsi"/>
        </w:rPr>
        <w:t xml:space="preserve"> to p</w:t>
      </w:r>
      <w:r w:rsidR="007672BF" w:rsidRPr="00326823">
        <w:rPr>
          <w:rFonts w:cstheme="minorHAnsi"/>
        </w:rPr>
        <w:t>erspektywa pracy również w </w:t>
      </w:r>
      <w:r w:rsidR="00045458" w:rsidRPr="00326823">
        <w:rPr>
          <w:rFonts w:cstheme="minorHAnsi"/>
        </w:rPr>
        <w:t xml:space="preserve">biurach projektowych, </w:t>
      </w:r>
      <w:r w:rsidRPr="00326823">
        <w:rPr>
          <w:rFonts w:cstheme="minorHAnsi"/>
        </w:rPr>
        <w:t>zakładach przeróbczych skał i o</w:t>
      </w:r>
      <w:r w:rsidR="00045458" w:rsidRPr="00326823">
        <w:rPr>
          <w:rFonts w:cstheme="minorHAnsi"/>
        </w:rPr>
        <w:t>bróbczych kamienia naturalnego,</w:t>
      </w:r>
      <w:r w:rsidRPr="00326823">
        <w:rPr>
          <w:rFonts w:cstheme="minorHAnsi"/>
        </w:rPr>
        <w:t xml:space="preserve"> a</w:t>
      </w:r>
      <w:r w:rsidR="00B10F4B" w:rsidRPr="00326823">
        <w:rPr>
          <w:rFonts w:cstheme="minorHAnsi"/>
        </w:rPr>
        <w:t> </w:t>
      </w:r>
      <w:r w:rsidRPr="00326823">
        <w:rPr>
          <w:rFonts w:cstheme="minorHAnsi"/>
        </w:rPr>
        <w:t xml:space="preserve"> także w</w:t>
      </w:r>
      <w:r w:rsidR="007672BF" w:rsidRPr="00326823">
        <w:rPr>
          <w:rFonts w:cstheme="minorHAnsi"/>
        </w:rPr>
        <w:t> </w:t>
      </w:r>
      <w:r w:rsidRPr="00326823">
        <w:rPr>
          <w:rFonts w:cstheme="minorHAnsi"/>
        </w:rPr>
        <w:t xml:space="preserve"> jednostkach administracji samorządowej, państwowej czy ośrodkach naukowo-badawczych.</w:t>
      </w:r>
    </w:p>
    <w:p w14:paraId="4451374F" w14:textId="77777777" w:rsidR="00C14531" w:rsidRPr="00326823" w:rsidRDefault="00C14531" w:rsidP="00C14531">
      <w:pPr>
        <w:rPr>
          <w:rFonts w:cstheme="minorHAnsi"/>
        </w:rPr>
      </w:pPr>
      <w:r w:rsidRPr="00326823">
        <w:rPr>
          <w:rFonts w:cstheme="minorHAnsi"/>
        </w:rPr>
        <w:t xml:space="preserve">Absolwent studiów I stopnia specjalności Górnictwo </w:t>
      </w:r>
      <w:r w:rsidR="00F44933" w:rsidRPr="00326823">
        <w:rPr>
          <w:rFonts w:cstheme="minorHAnsi"/>
        </w:rPr>
        <w:t>o</w:t>
      </w:r>
      <w:r w:rsidRPr="00326823">
        <w:rPr>
          <w:rFonts w:cstheme="minorHAnsi"/>
        </w:rPr>
        <w:t>dkrywkowe jest przygotowany do kontynuacji kształcenia na studiach II stopnia kierunku Górnictwo i geologia lub na kierunkach pokrewnych.</w:t>
      </w:r>
    </w:p>
    <w:p w14:paraId="1BA137C5" w14:textId="5E988D56" w:rsidR="00924545" w:rsidRPr="002A0CDD" w:rsidRDefault="00924545" w:rsidP="009E52FD"/>
    <w:sectPr w:rsidR="00924545" w:rsidRPr="002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32"/>
    <w:rsid w:val="00045458"/>
    <w:rsid w:val="000549D4"/>
    <w:rsid w:val="000857B8"/>
    <w:rsid w:val="0014745D"/>
    <w:rsid w:val="00240336"/>
    <w:rsid w:val="0027212B"/>
    <w:rsid w:val="002807DC"/>
    <w:rsid w:val="002A0CDD"/>
    <w:rsid w:val="002B4AC0"/>
    <w:rsid w:val="00326823"/>
    <w:rsid w:val="00377BF1"/>
    <w:rsid w:val="003C0467"/>
    <w:rsid w:val="00413B73"/>
    <w:rsid w:val="004D0866"/>
    <w:rsid w:val="004E65E3"/>
    <w:rsid w:val="004E6FA0"/>
    <w:rsid w:val="00567D6D"/>
    <w:rsid w:val="005710EF"/>
    <w:rsid w:val="005A6CE0"/>
    <w:rsid w:val="005F2097"/>
    <w:rsid w:val="00604AA6"/>
    <w:rsid w:val="00631FC2"/>
    <w:rsid w:val="006C3D27"/>
    <w:rsid w:val="00703A32"/>
    <w:rsid w:val="007672BF"/>
    <w:rsid w:val="007756A2"/>
    <w:rsid w:val="00785AD0"/>
    <w:rsid w:val="007A4006"/>
    <w:rsid w:val="008B7CEE"/>
    <w:rsid w:val="008E2211"/>
    <w:rsid w:val="008F1E0F"/>
    <w:rsid w:val="00924545"/>
    <w:rsid w:val="0094747D"/>
    <w:rsid w:val="009A59D7"/>
    <w:rsid w:val="009E52FD"/>
    <w:rsid w:val="009F7F8F"/>
    <w:rsid w:val="00AA5DBA"/>
    <w:rsid w:val="00AB683A"/>
    <w:rsid w:val="00B10F4B"/>
    <w:rsid w:val="00B748A9"/>
    <w:rsid w:val="00B94321"/>
    <w:rsid w:val="00C14531"/>
    <w:rsid w:val="00C26EC5"/>
    <w:rsid w:val="00CE6C1A"/>
    <w:rsid w:val="00D57D3C"/>
    <w:rsid w:val="00D87F7A"/>
    <w:rsid w:val="00D91FC6"/>
    <w:rsid w:val="00E253DA"/>
    <w:rsid w:val="00E257E0"/>
    <w:rsid w:val="00E353A5"/>
    <w:rsid w:val="00E41532"/>
    <w:rsid w:val="00EE747E"/>
    <w:rsid w:val="00F40E36"/>
    <w:rsid w:val="00F44933"/>
    <w:rsid w:val="00F55A07"/>
    <w:rsid w:val="00F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C7EE"/>
  <w15:docId w15:val="{17AFF480-65B0-4A51-A52F-F980B9D7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E3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32682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26823"/>
  </w:style>
  <w:style w:type="character" w:customStyle="1" w:styleId="spellingerror">
    <w:name w:val="spellingerror"/>
    <w:basedOn w:val="Domylnaczcionkaakapitu"/>
    <w:rsid w:val="00326823"/>
  </w:style>
  <w:style w:type="character" w:customStyle="1" w:styleId="eop">
    <w:name w:val="eop"/>
    <w:basedOn w:val="Domylnaczcionkaakapitu"/>
    <w:rsid w:val="0032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6B1F-48DA-488E-98AE-3A662EC0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justyna.wozniak@pwr.edu.pl</dc:creator>
  <cp:lastModifiedBy>Krzysztof Fuławka</cp:lastModifiedBy>
  <cp:revision>6</cp:revision>
  <dcterms:created xsi:type="dcterms:W3CDTF">2021-02-01T07:18:00Z</dcterms:created>
  <dcterms:modified xsi:type="dcterms:W3CDTF">2021-02-11T10:09:00Z</dcterms:modified>
</cp:coreProperties>
</file>